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000000"/>
          <w:sz w:val="36"/>
          <w:szCs w:val="32"/>
        </w:rPr>
      </w:pPr>
      <w:r>
        <w:rPr>
          <w:rFonts w:hint="eastAsia" w:ascii="宋体" w:hAnsi="宋体" w:cs="宋体"/>
          <w:b/>
          <w:color w:val="000000"/>
          <w:w w:val="92"/>
          <w:sz w:val="36"/>
          <w:szCs w:val="32"/>
        </w:rPr>
        <w:t>20</w:t>
      </w:r>
      <w:r>
        <w:rPr>
          <w:rFonts w:hint="eastAsia" w:ascii="宋体" w:hAnsi="宋体" w:cs="宋体"/>
          <w:b/>
          <w:color w:val="000000"/>
          <w:w w:val="92"/>
          <w:sz w:val="36"/>
          <w:szCs w:val="32"/>
          <w:lang w:val="en-US" w:eastAsia="zh-CN"/>
        </w:rPr>
        <w:t>22</w:t>
      </w:r>
      <w:r>
        <w:rPr>
          <w:rFonts w:hint="eastAsia" w:ascii="宋体" w:hAnsi="宋体" w:cs="宋体"/>
          <w:b/>
          <w:color w:val="000000"/>
          <w:w w:val="92"/>
          <w:sz w:val="36"/>
          <w:szCs w:val="32"/>
        </w:rPr>
        <w:t>年临湘市纪委监委公开</w:t>
      </w:r>
      <w:r>
        <w:rPr>
          <w:rFonts w:hint="eastAsia" w:ascii="宋体" w:hAnsi="宋体" w:cs="宋体"/>
          <w:b/>
          <w:color w:val="000000"/>
          <w:w w:val="92"/>
          <w:sz w:val="36"/>
          <w:szCs w:val="32"/>
          <w:lang w:eastAsia="zh-CN"/>
        </w:rPr>
        <w:t>选调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w w:val="92"/>
          <w:sz w:val="36"/>
          <w:szCs w:val="32"/>
        </w:rPr>
        <w:t>工</w:t>
      </w:r>
      <w:r>
        <w:rPr>
          <w:rFonts w:hint="eastAsia" w:ascii="宋体" w:hAnsi="宋体" w:cs="宋体"/>
          <w:b/>
          <w:color w:val="000000"/>
          <w:w w:val="92"/>
          <w:sz w:val="36"/>
          <w:szCs w:val="32"/>
          <w:lang w:eastAsia="zh-CN"/>
        </w:rPr>
        <w:t>作人</w:t>
      </w:r>
      <w:r>
        <w:rPr>
          <w:rFonts w:hint="eastAsia" w:ascii="宋体" w:hAnsi="宋体" w:cs="宋体"/>
          <w:b/>
          <w:color w:val="000000"/>
          <w:w w:val="92"/>
          <w:sz w:val="36"/>
          <w:szCs w:val="32"/>
        </w:rPr>
        <w:t>员</w:t>
      </w:r>
      <w:r>
        <w:rPr>
          <w:rFonts w:hint="eastAsia" w:ascii="宋体" w:hAnsi="宋体" w:cs="宋体"/>
          <w:b/>
          <w:color w:val="000000"/>
          <w:sz w:val="36"/>
          <w:szCs w:val="32"/>
        </w:rPr>
        <w:t>报名表</w:t>
      </w:r>
    </w:p>
    <w:p>
      <w:pPr>
        <w:jc w:val="left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报考类别： □临湘市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纪委监委（行政编制）</w:t>
      </w:r>
    </w:p>
    <w:p>
      <w:pPr>
        <w:ind w:firstLine="1400" w:firstLineChars="500"/>
        <w:jc w:val="left"/>
        <w:rPr>
          <w:rFonts w:hint="eastAsia" w:ascii="宋体" w:hAnsi="宋体" w:eastAsia="宋体" w:cs="宋体"/>
          <w:b/>
          <w:color w:val="000000"/>
          <w:sz w:val="36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</w:rPr>
        <w:t>□临湘市廉政警示教育中心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（事业编制）</w:t>
      </w:r>
    </w:p>
    <w:tbl>
      <w:tblPr>
        <w:tblStyle w:val="4"/>
        <w:tblW w:w="9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8"/>
        <w:gridCol w:w="974"/>
        <w:gridCol w:w="156"/>
        <w:gridCol w:w="1008"/>
        <w:gridCol w:w="28"/>
        <w:gridCol w:w="992"/>
        <w:gridCol w:w="212"/>
        <w:gridCol w:w="781"/>
        <w:gridCol w:w="939"/>
        <w:gridCol w:w="1081"/>
        <w:gridCol w:w="194"/>
        <w:gridCol w:w="1886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16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16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16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54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2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16" w:hRule="atLeast"/>
          <w:jc w:val="center"/>
        </w:trPr>
        <w:tc>
          <w:tcPr>
            <w:tcW w:w="12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16" w:hRule="atLeast"/>
          <w:jc w:val="center"/>
        </w:trPr>
        <w:tc>
          <w:tcPr>
            <w:tcW w:w="12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5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011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25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（从大学开始）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96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奖惩及近三年年度考核情况</w:t>
            </w:r>
          </w:p>
        </w:tc>
        <w:tc>
          <w:tcPr>
            <w:tcW w:w="82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911" w:hRule="atLeast"/>
          <w:jc w:val="center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46" w:hRule="atLeast"/>
          <w:jc w:val="center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43" w:hRule="atLeast"/>
          <w:jc w:val="center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42" w:hRule="atLeast"/>
          <w:jc w:val="center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40" w:hRule="atLeast"/>
          <w:jc w:val="center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38" w:hRule="atLeast"/>
          <w:jc w:val="center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36" w:hRule="atLeast"/>
          <w:jc w:val="center"/>
        </w:trPr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36" w:hRule="atLeast"/>
          <w:jc w:val="center"/>
        </w:trPr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spacing w:line="260" w:lineRule="exact"/>
        <w:rPr>
          <w:sz w:val="24"/>
        </w:rPr>
      </w:pPr>
      <w:r>
        <w:rPr>
          <w:rFonts w:hint="eastAsia"/>
          <w:b/>
          <w:sz w:val="24"/>
        </w:rPr>
        <w:t>说明：</w:t>
      </w:r>
      <w:r>
        <w:rPr>
          <w:sz w:val="24"/>
        </w:rPr>
        <w:t>1.</w:t>
      </w:r>
      <w:r>
        <w:rPr>
          <w:rFonts w:hint="eastAsia"/>
          <w:sz w:val="24"/>
        </w:rPr>
        <w:t>考生必须如实填写上述内容，如填报虚假信息，则取消</w:t>
      </w:r>
      <w:r>
        <w:rPr>
          <w:rFonts w:hint="eastAsia"/>
          <w:sz w:val="24"/>
          <w:lang w:eastAsia="zh-CN"/>
        </w:rPr>
        <w:t>遴选</w:t>
      </w:r>
      <w:r>
        <w:rPr>
          <w:rFonts w:hint="eastAsia"/>
          <w:sz w:val="24"/>
        </w:rPr>
        <w:t>资格；</w:t>
      </w:r>
    </w:p>
    <w:p>
      <w:pPr>
        <w:spacing w:line="260" w:lineRule="exact"/>
        <w:ind w:firstLine="720" w:firstLineChars="30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家庭主要成员包括夫妻、子女、父母等；</w:t>
      </w:r>
    </w:p>
    <w:p>
      <w:pPr>
        <w:spacing w:line="260" w:lineRule="exact"/>
        <w:ind w:firstLine="720" w:firstLineChars="300"/>
        <w:rPr>
          <w:rFonts w:hint="eastAsia" w:eastAsia="宋体"/>
          <w:lang w:val="en-US" w:eastAsia="zh-CN"/>
        </w:rPr>
      </w:pPr>
      <w:r>
        <w:rPr>
          <w:sz w:val="24"/>
        </w:rPr>
        <w:t>3.</w:t>
      </w:r>
      <w:r>
        <w:rPr>
          <w:rFonts w:hint="eastAsia"/>
          <w:sz w:val="24"/>
        </w:rPr>
        <w:t>此表用</w:t>
      </w:r>
      <w:r>
        <w:rPr>
          <w:sz w:val="24"/>
        </w:rPr>
        <w:t>A4</w:t>
      </w:r>
      <w:r>
        <w:rPr>
          <w:rFonts w:hint="eastAsia"/>
          <w:sz w:val="24"/>
        </w:rPr>
        <w:t>纸，双面打印</w:t>
      </w:r>
      <w:r>
        <w:rPr>
          <w:rFonts w:hint="eastAsia"/>
          <w:sz w:val="24"/>
          <w:lang w:eastAsia="zh-CN"/>
        </w:rPr>
        <w:t>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- 4 -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36D2D"/>
    <w:rsid w:val="19253839"/>
    <w:rsid w:val="349C6EA6"/>
    <w:rsid w:val="3AB446F6"/>
    <w:rsid w:val="47DC7446"/>
    <w:rsid w:val="4AD300A7"/>
    <w:rsid w:val="624A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2022-10-11T10:20:00Z</dcterms:created>
  <dc:creator>Administrator</dc:creator>
  <cp:lastModifiedBy>Administrator</cp:lastModifiedBy>
  <cp:lastPrinted>2022-10-26T03:25:19Z</cp:lastPrinted>
  <dcterms:modified xsi:type="dcterms:W3CDTF">2022-10-26T03:32:13Z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