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10080" w:hangingChars="2800"/>
        <w:jc w:val="right"/>
        <w:rPr>
          <w:rFonts w:ascii="仿宋_GB2312" w:eastAsia="仿宋_GB2312"/>
          <w:sz w:val="36"/>
          <w:szCs w:val="36"/>
        </w:rPr>
      </w:pPr>
    </w:p>
    <w:p>
      <w:pPr>
        <w:ind w:left="31680" w:hanging="8960" w:hangingChars="2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临财预指</w:t>
      </w:r>
      <w:r>
        <w:rPr>
          <w:rFonts w:ascii="仿宋" w:hAnsi="仿宋" w:eastAsia="仿宋"/>
          <w:sz w:val="32"/>
          <w:szCs w:val="32"/>
        </w:rPr>
        <w:t>[2020]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ind w:left="31680" w:hanging="8960" w:hangingChars="2800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临湘市财政局关于下达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农村籍义务兵（含消防士）家庭优待金省级补助资金</w:t>
      </w:r>
      <w:r>
        <w:rPr>
          <w:rFonts w:hint="eastAsia" w:ascii="宋体" w:hAnsi="宋体"/>
          <w:b/>
          <w:sz w:val="44"/>
          <w:szCs w:val="44"/>
        </w:rPr>
        <w:t>的通知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临湘市退役军人管理局：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根据《湖南省财政厅关于下达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农村籍义务兵（含消防士）家庭优待金省级补助资金</w:t>
      </w:r>
      <w:r>
        <w:rPr>
          <w:rFonts w:hint="eastAsia" w:ascii="仿宋" w:hAnsi="仿宋" w:eastAsia="仿宋"/>
          <w:sz w:val="32"/>
          <w:szCs w:val="32"/>
        </w:rPr>
        <w:t>的通知》（湘财预</w:t>
      </w:r>
      <w:r>
        <w:rPr>
          <w:rFonts w:ascii="仿宋" w:hAnsi="仿宋" w:eastAsia="仿宋"/>
          <w:sz w:val="32"/>
          <w:szCs w:val="32"/>
        </w:rPr>
        <w:t>[2020]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216</w:t>
      </w:r>
      <w:r>
        <w:rPr>
          <w:rFonts w:hint="eastAsia" w:ascii="仿宋" w:hAnsi="仿宋" w:eastAsia="仿宋"/>
          <w:sz w:val="32"/>
          <w:szCs w:val="32"/>
        </w:rPr>
        <w:t>号）文件，现下达你单位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农村籍义务兵（含消防士）家庭优待金省级补助资金的</w:t>
      </w:r>
      <w:r>
        <w:rPr>
          <w:rFonts w:hint="eastAsia" w:ascii="仿宋" w:hAnsi="仿宋" w:eastAsia="仿宋"/>
          <w:sz w:val="32"/>
          <w:szCs w:val="32"/>
        </w:rPr>
        <w:t>经费预算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106.8</w:t>
      </w:r>
      <w:r>
        <w:rPr>
          <w:rFonts w:hint="eastAsia" w:ascii="仿宋" w:hAnsi="仿宋" w:eastAsia="仿宋"/>
          <w:sz w:val="32"/>
          <w:szCs w:val="32"/>
        </w:rPr>
        <w:t>万元，此款列</w:t>
      </w:r>
      <w:r>
        <w:rPr>
          <w:rFonts w:ascii="仿宋" w:hAnsi="仿宋" w:eastAsia="仿宋"/>
          <w:sz w:val="32"/>
          <w:szCs w:val="32"/>
        </w:rPr>
        <w:t>2020</w:t>
      </w:r>
      <w:r>
        <w:rPr>
          <w:rFonts w:hint="eastAsia" w:ascii="仿宋" w:hAnsi="仿宋" w:eastAsia="仿宋"/>
          <w:sz w:val="32"/>
          <w:szCs w:val="32"/>
        </w:rPr>
        <w:t>年政府支出功能分类科目“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2080805义务兵优待</w:t>
      </w:r>
      <w:r>
        <w:rPr>
          <w:rFonts w:hint="eastAsia" w:ascii="仿宋" w:hAnsi="仿宋" w:eastAsia="仿宋"/>
          <w:sz w:val="32"/>
          <w:szCs w:val="32"/>
        </w:rPr>
        <w:t>”，政府预算支出经济分类科目“</w:t>
      </w:r>
      <w:r>
        <w:rPr>
          <w:rFonts w:ascii="仿宋" w:hAnsi="仿宋" w:eastAsia="仿宋"/>
          <w:sz w:val="32"/>
          <w:szCs w:val="32"/>
        </w:rPr>
        <w:t>509</w:t>
      </w:r>
      <w:r>
        <w:rPr>
          <w:rFonts w:hint="eastAsia" w:ascii="仿宋" w:hAnsi="仿宋" w:eastAsia="仿宋"/>
          <w:sz w:val="32"/>
          <w:szCs w:val="32"/>
        </w:rPr>
        <w:t>对个人和家庭的补助”。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农村籍义务兵（含消防士）家庭优待金省级补助资金</w:t>
      </w:r>
      <w:r>
        <w:rPr>
          <w:rFonts w:hint="eastAsia" w:ascii="仿宋" w:hAnsi="仿宋" w:eastAsia="仿宋"/>
          <w:sz w:val="32"/>
          <w:szCs w:val="32"/>
        </w:rPr>
        <w:t>分配表</w:t>
      </w:r>
      <w:r>
        <w:rPr>
          <w:rFonts w:ascii="仿宋" w:hAnsi="仿宋" w:eastAsia="仿宋"/>
          <w:sz w:val="32"/>
          <w:szCs w:val="32"/>
        </w:rPr>
        <w:t xml:space="preserve">                      </w:t>
      </w:r>
    </w:p>
    <w:p>
      <w:pPr>
        <w:ind w:firstLine="480" w:firstLineChars="150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</w:rPr>
        <w:t>临湘市财政局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2020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235C9"/>
    <w:rsid w:val="00041C2A"/>
    <w:rsid w:val="00053A12"/>
    <w:rsid w:val="0006474E"/>
    <w:rsid w:val="0009208D"/>
    <w:rsid w:val="000A0AB0"/>
    <w:rsid w:val="000A61CC"/>
    <w:rsid w:val="000C354C"/>
    <w:rsid w:val="00132359"/>
    <w:rsid w:val="00146F51"/>
    <w:rsid w:val="00174AC3"/>
    <w:rsid w:val="00180EED"/>
    <w:rsid w:val="001A4D36"/>
    <w:rsid w:val="001B1A13"/>
    <w:rsid w:val="002530D7"/>
    <w:rsid w:val="0028177E"/>
    <w:rsid w:val="00282A1D"/>
    <w:rsid w:val="002C33DA"/>
    <w:rsid w:val="002D433D"/>
    <w:rsid w:val="00305E54"/>
    <w:rsid w:val="003469B6"/>
    <w:rsid w:val="003513D7"/>
    <w:rsid w:val="003B2F99"/>
    <w:rsid w:val="00415F3D"/>
    <w:rsid w:val="0043282B"/>
    <w:rsid w:val="0049024B"/>
    <w:rsid w:val="0054010A"/>
    <w:rsid w:val="00552FF0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12CF3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E186F"/>
    <w:rsid w:val="008E42EF"/>
    <w:rsid w:val="008F609B"/>
    <w:rsid w:val="00945DA1"/>
    <w:rsid w:val="00965CA0"/>
    <w:rsid w:val="009725F5"/>
    <w:rsid w:val="009D3B50"/>
    <w:rsid w:val="009F5F76"/>
    <w:rsid w:val="00A50FBE"/>
    <w:rsid w:val="00A76712"/>
    <w:rsid w:val="00AA1612"/>
    <w:rsid w:val="00AC5686"/>
    <w:rsid w:val="00AE3ACC"/>
    <w:rsid w:val="00AF3B90"/>
    <w:rsid w:val="00B617FD"/>
    <w:rsid w:val="00B63BAB"/>
    <w:rsid w:val="00B70FEC"/>
    <w:rsid w:val="00BE2A20"/>
    <w:rsid w:val="00BF7BEC"/>
    <w:rsid w:val="00C26135"/>
    <w:rsid w:val="00C86A3B"/>
    <w:rsid w:val="00CD3AA5"/>
    <w:rsid w:val="00CF7E64"/>
    <w:rsid w:val="00D072D9"/>
    <w:rsid w:val="00D141CE"/>
    <w:rsid w:val="00D47564"/>
    <w:rsid w:val="00DE2E37"/>
    <w:rsid w:val="00E04F9A"/>
    <w:rsid w:val="00E172DB"/>
    <w:rsid w:val="00E23721"/>
    <w:rsid w:val="00E66052"/>
    <w:rsid w:val="00E73524"/>
    <w:rsid w:val="00E9423C"/>
    <w:rsid w:val="00EA40CE"/>
    <w:rsid w:val="00EE1994"/>
    <w:rsid w:val="00F10D2F"/>
    <w:rsid w:val="00F55FF9"/>
    <w:rsid w:val="00F96EA2"/>
    <w:rsid w:val="00FB7945"/>
    <w:rsid w:val="01CA16C7"/>
    <w:rsid w:val="08C20166"/>
    <w:rsid w:val="4DE00D96"/>
    <w:rsid w:val="5C0E2186"/>
    <w:rsid w:val="5C262EFB"/>
    <w:rsid w:val="5EFA2663"/>
    <w:rsid w:val="677D2338"/>
    <w:rsid w:val="6FE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55</Words>
  <Characters>317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2020-01-05T02:24:00Z</dcterms:created>
  <dc:creator>无语</dc:creator>
  <cp:lastModifiedBy>April</cp:lastModifiedBy>
  <cp:lastPrinted>2020-07-03T03:26:00Z</cp:lastPrinted>
  <dcterms:modified xsi:type="dcterms:W3CDTF">2020-09-24T08:13:16Z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