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86" w:rsidRDefault="00957286" w:rsidP="0075561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57286" w:rsidRDefault="00957286" w:rsidP="0075561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57286" w:rsidRDefault="00957286" w:rsidP="0075561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57286" w:rsidRDefault="00957286" w:rsidP="0075561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57286" w:rsidRDefault="00957286" w:rsidP="0075561F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临财预指</w:t>
      </w:r>
      <w:r>
        <w:rPr>
          <w:rFonts w:ascii="仿宋" w:eastAsia="仿宋" w:hAnsi="仿宋"/>
          <w:sz w:val="32"/>
          <w:szCs w:val="32"/>
        </w:rPr>
        <w:t>[2020]192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957286" w:rsidRDefault="00957286" w:rsidP="0075561F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957286" w:rsidRDefault="00957286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>
        <w:rPr>
          <w:rFonts w:ascii="方正小标宋简体" w:eastAsia="方正小标宋简体"/>
          <w:b/>
          <w:sz w:val="44"/>
          <w:szCs w:val="44"/>
        </w:rPr>
        <w:t>2020</w:t>
      </w:r>
      <w:r>
        <w:rPr>
          <w:rFonts w:ascii="方正小标宋简体" w:eastAsia="方正小标宋简体" w:hint="eastAsia"/>
          <w:b/>
          <w:sz w:val="44"/>
          <w:szCs w:val="44"/>
        </w:rPr>
        <w:t>年医疗救助中央财政补助</w:t>
      </w:r>
      <w:r>
        <w:rPr>
          <w:rFonts w:ascii="宋体" w:hAnsi="宋体" w:cs="宋体" w:hint="eastAsia"/>
          <w:b/>
          <w:sz w:val="44"/>
          <w:szCs w:val="44"/>
        </w:rPr>
        <w:t>资金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57286" w:rsidRDefault="0095728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临湘市医保局：</w:t>
      </w:r>
    </w:p>
    <w:p w:rsidR="00957286" w:rsidRDefault="00957286" w:rsidP="0075561F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cs="仿宋" w:hint="eastAsia"/>
          <w:bCs/>
          <w:sz w:val="32"/>
          <w:szCs w:val="32"/>
        </w:rPr>
        <w:t>下达</w:t>
      </w:r>
      <w:r>
        <w:rPr>
          <w:rFonts w:ascii="仿宋" w:eastAsia="仿宋" w:hAnsi="仿宋" w:cs="仿宋"/>
          <w:bCs/>
          <w:sz w:val="32"/>
          <w:szCs w:val="32"/>
        </w:rPr>
        <w:t>2020</w:t>
      </w:r>
      <w:r>
        <w:rPr>
          <w:rFonts w:ascii="仿宋" w:eastAsia="仿宋" w:hAnsi="仿宋" w:cs="仿宋" w:hint="eastAsia"/>
          <w:bCs/>
          <w:sz w:val="32"/>
          <w:szCs w:val="32"/>
        </w:rPr>
        <w:t>年医疗救助中央财政补助</w:t>
      </w:r>
      <w:r>
        <w:rPr>
          <w:rFonts w:ascii="仿宋" w:eastAsia="仿宋" w:hAnsi="仿宋" w:hint="eastAsia"/>
          <w:sz w:val="32"/>
          <w:szCs w:val="32"/>
        </w:rPr>
        <w:t>资金的通知》（湘财预</w:t>
      </w:r>
      <w:r>
        <w:rPr>
          <w:rFonts w:ascii="仿宋" w:eastAsia="仿宋" w:hAnsi="仿宋"/>
          <w:sz w:val="32"/>
          <w:szCs w:val="32"/>
        </w:rPr>
        <w:t>[2020]250</w:t>
      </w:r>
      <w:r>
        <w:rPr>
          <w:rFonts w:ascii="仿宋" w:eastAsia="仿宋" w:hAnsi="仿宋" w:hint="eastAsia"/>
          <w:sz w:val="32"/>
          <w:szCs w:val="32"/>
        </w:rPr>
        <w:t>号）文件，现下达你单位医疗救助补助资金的经费预算</w:t>
      </w:r>
      <w:r>
        <w:rPr>
          <w:rFonts w:ascii="仿宋" w:eastAsia="仿宋" w:hAnsi="仿宋"/>
          <w:sz w:val="32"/>
          <w:szCs w:val="32"/>
        </w:rPr>
        <w:t>300.44</w:t>
      </w:r>
      <w:r>
        <w:rPr>
          <w:rFonts w:ascii="仿宋" w:eastAsia="仿宋" w:hAnsi="仿宋" w:hint="eastAsia"/>
          <w:sz w:val="32"/>
          <w:szCs w:val="32"/>
        </w:rPr>
        <w:t>万元，此款列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2101301</w:t>
      </w:r>
      <w:r>
        <w:rPr>
          <w:rFonts w:ascii="仿宋" w:eastAsia="仿宋" w:hAnsi="仿宋" w:hint="eastAsia"/>
          <w:sz w:val="32"/>
          <w:szCs w:val="32"/>
        </w:rPr>
        <w:t>城乡医疗救助”，政府预算支出经济分类科目“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对个人和家庭的补助”。此次下达的资金</w:t>
      </w:r>
      <w:r>
        <w:rPr>
          <w:rFonts w:ascii="仿宋" w:eastAsia="仿宋" w:hAnsi="仿宋"/>
          <w:sz w:val="32"/>
          <w:szCs w:val="32"/>
        </w:rPr>
        <w:t>52</w:t>
      </w:r>
      <w:r>
        <w:rPr>
          <w:rFonts w:ascii="仿宋" w:eastAsia="仿宋" w:hAnsi="仿宋" w:hint="eastAsia"/>
          <w:sz w:val="32"/>
          <w:szCs w:val="32"/>
        </w:rPr>
        <w:t>万元为直达资金，资金标识为“</w:t>
      </w:r>
      <w:r>
        <w:rPr>
          <w:rFonts w:ascii="仿宋" w:eastAsia="仿宋" w:hAnsi="仿宋"/>
          <w:sz w:val="32"/>
          <w:szCs w:val="32"/>
        </w:rPr>
        <w:t>01003</w:t>
      </w:r>
      <w:r>
        <w:rPr>
          <w:rFonts w:ascii="仿宋" w:eastAsia="仿宋" w:hAnsi="仿宋" w:hint="eastAsia"/>
          <w:sz w:val="32"/>
          <w:szCs w:val="32"/>
        </w:rPr>
        <w:t>特殊转移支付”。</w:t>
      </w:r>
    </w:p>
    <w:p w:rsidR="00957286" w:rsidRDefault="00957286" w:rsidP="0075561F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57286" w:rsidRDefault="00957286" w:rsidP="0075561F">
      <w:pPr>
        <w:ind w:firstLineChars="15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 xml:space="preserve"> 2020</w:t>
      </w:r>
      <w:r>
        <w:rPr>
          <w:rFonts w:ascii="仿宋" w:eastAsia="仿宋" w:hAnsi="仿宋" w:hint="eastAsia"/>
          <w:sz w:val="32"/>
          <w:szCs w:val="32"/>
        </w:rPr>
        <w:t>年中央财政医疗救助补助资金安排表</w:t>
      </w:r>
    </w:p>
    <w:p w:rsidR="00957286" w:rsidRDefault="0095728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957286" w:rsidRDefault="0095728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2"/>
        </w:rPr>
        <w:t>临湘市财政局</w:t>
      </w:r>
    </w:p>
    <w:p w:rsidR="00957286" w:rsidRDefault="0095728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 xml:space="preserve">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0"/>
          <w:attr w:name="Year" w:val="2020"/>
        </w:smartTagPr>
        <w:r>
          <w:rPr>
            <w:rFonts w:ascii="仿宋" w:eastAsia="仿宋" w:hAnsi="仿宋"/>
            <w:sz w:val="32"/>
            <w:szCs w:val="32"/>
          </w:rPr>
          <w:t>2020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10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26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957286" w:rsidSect="002E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0C33"/>
    <w:rsid w:val="000C354C"/>
    <w:rsid w:val="00110498"/>
    <w:rsid w:val="001321D0"/>
    <w:rsid w:val="00146A34"/>
    <w:rsid w:val="00146F51"/>
    <w:rsid w:val="001A4D36"/>
    <w:rsid w:val="001F310B"/>
    <w:rsid w:val="001F71C8"/>
    <w:rsid w:val="00260760"/>
    <w:rsid w:val="002B57ED"/>
    <w:rsid w:val="002E08DC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920B6"/>
    <w:rsid w:val="00511803"/>
    <w:rsid w:val="0052569B"/>
    <w:rsid w:val="00535FBA"/>
    <w:rsid w:val="005554DA"/>
    <w:rsid w:val="00592591"/>
    <w:rsid w:val="005E713D"/>
    <w:rsid w:val="00691F05"/>
    <w:rsid w:val="006D374B"/>
    <w:rsid w:val="0071732D"/>
    <w:rsid w:val="0075561F"/>
    <w:rsid w:val="0079126E"/>
    <w:rsid w:val="007B4E02"/>
    <w:rsid w:val="007B50B6"/>
    <w:rsid w:val="007F2934"/>
    <w:rsid w:val="007F65C3"/>
    <w:rsid w:val="00812472"/>
    <w:rsid w:val="00816557"/>
    <w:rsid w:val="008444E9"/>
    <w:rsid w:val="0085123C"/>
    <w:rsid w:val="00864695"/>
    <w:rsid w:val="00890CF6"/>
    <w:rsid w:val="0091361A"/>
    <w:rsid w:val="009324D7"/>
    <w:rsid w:val="00957286"/>
    <w:rsid w:val="00984725"/>
    <w:rsid w:val="009A0179"/>
    <w:rsid w:val="009D1DB4"/>
    <w:rsid w:val="009F5F76"/>
    <w:rsid w:val="00A47D8E"/>
    <w:rsid w:val="00A509F9"/>
    <w:rsid w:val="00A50FBE"/>
    <w:rsid w:val="00A76712"/>
    <w:rsid w:val="00AB3F6D"/>
    <w:rsid w:val="00AC6A76"/>
    <w:rsid w:val="00AD62A2"/>
    <w:rsid w:val="00B70FEC"/>
    <w:rsid w:val="00B713AD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42F7D"/>
    <w:rsid w:val="00D83170"/>
    <w:rsid w:val="00DD5D1F"/>
    <w:rsid w:val="00E56CA5"/>
    <w:rsid w:val="00E73524"/>
    <w:rsid w:val="00E7771D"/>
    <w:rsid w:val="00E9423C"/>
    <w:rsid w:val="00ED3EFE"/>
    <w:rsid w:val="00EE0F87"/>
    <w:rsid w:val="00F10D2F"/>
    <w:rsid w:val="00F119E4"/>
    <w:rsid w:val="00F55FF9"/>
    <w:rsid w:val="00F7320B"/>
    <w:rsid w:val="00FD0FE6"/>
    <w:rsid w:val="08C20166"/>
    <w:rsid w:val="30E753FB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D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57</Words>
  <Characters>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21</cp:revision>
  <cp:lastPrinted>2020-10-26T01:01:00Z</cp:lastPrinted>
  <dcterms:created xsi:type="dcterms:W3CDTF">2020-01-05T02:24:00Z</dcterms:created>
  <dcterms:modified xsi:type="dcterms:W3CDTF">2020-10-26T01:02:00Z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