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临财社指</w:t>
      </w:r>
      <w:r>
        <w:rPr>
          <w:rFonts w:ascii="仿宋_GB2312" w:eastAsia="仿宋_GB2312"/>
          <w:sz w:val="32"/>
          <w:szCs w:val="32"/>
        </w:rPr>
        <w:t>[2020]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临湘市财政局</w:t>
      </w:r>
      <w:r>
        <w:rPr>
          <w:rFonts w:hint="eastAsia" w:ascii="宋体" w:hAnsi="宋体" w:cs="宋体"/>
          <w:b/>
          <w:sz w:val="44"/>
          <w:szCs w:val="44"/>
        </w:rPr>
        <w:t>关于下达2020年省补助卫生健康项目经费（第二批）的通知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临湘市卫健局：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根据《湖南省财政厅关于下达2020年省补助卫生健康项目经费（第二批）的通知》（湘财社指</w:t>
      </w:r>
      <w:r>
        <w:rPr>
          <w:rFonts w:ascii="仿宋" w:hAnsi="仿宋" w:eastAsia="仿宋"/>
          <w:sz w:val="32"/>
          <w:szCs w:val="32"/>
        </w:rPr>
        <w:t>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/>
          <w:sz w:val="32"/>
          <w:szCs w:val="32"/>
        </w:rPr>
        <w:t>号）文件，现下达你单位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2020年省补助卫生健康</w:t>
      </w:r>
      <w:r>
        <w:rPr>
          <w:rFonts w:hint="eastAsia" w:ascii="仿宋" w:hAnsi="仿宋" w:eastAsia="仿宋"/>
          <w:sz w:val="32"/>
          <w:szCs w:val="32"/>
        </w:rPr>
        <w:t>的经费预算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万元，此款列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年政府支出功能分类科目“2109901其他卫生健康支出”，政府预算支出经济分类科目“</w:t>
      </w:r>
      <w:r>
        <w:rPr>
          <w:rFonts w:ascii="仿宋" w:hAnsi="仿宋" w:eastAsia="仿宋"/>
          <w:sz w:val="32"/>
          <w:szCs w:val="32"/>
        </w:rPr>
        <w:t>505</w:t>
      </w:r>
      <w:r>
        <w:rPr>
          <w:rFonts w:hint="eastAsia" w:ascii="仿宋" w:hAnsi="仿宋" w:eastAsia="仿宋"/>
          <w:sz w:val="32"/>
          <w:szCs w:val="32"/>
        </w:rPr>
        <w:t>对事业单位经常性补助”。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省补助医疗卫生项目第二批经费安排表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临湘市财政局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2F5CC0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02E18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B246D0"/>
    <w:rsid w:val="00B70FEC"/>
    <w:rsid w:val="00BB341D"/>
    <w:rsid w:val="00BF004F"/>
    <w:rsid w:val="00BF3FBF"/>
    <w:rsid w:val="00BF7BEC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F646D"/>
    <w:rsid w:val="00E35901"/>
    <w:rsid w:val="00E73524"/>
    <w:rsid w:val="00E9423C"/>
    <w:rsid w:val="00EB2BDD"/>
    <w:rsid w:val="00F10D2F"/>
    <w:rsid w:val="00F13712"/>
    <w:rsid w:val="00F55FF9"/>
    <w:rsid w:val="00F57D40"/>
    <w:rsid w:val="00FB21CF"/>
    <w:rsid w:val="00FB489C"/>
    <w:rsid w:val="00FB70A5"/>
    <w:rsid w:val="00FB7945"/>
    <w:rsid w:val="08C20166"/>
    <w:rsid w:val="15F73BEC"/>
    <w:rsid w:val="1F19451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51</Words>
  <Characters>295</Characters>
  <Lines>0</Lines>
  <Paragraphs>0</Paragraphs>
  <TotalTime>263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2020-09-10T04:22:00Z</dcterms:created>
  <dc:creator>无语</dc:creator>
  <cp:lastModifiedBy>April</cp:lastModifiedBy>
  <cp:lastPrinted>2020-11-23T03:33:00Z</cp:lastPrinted>
  <dcterms:modified xsi:type="dcterms:W3CDTF">2020-12-22T01:07:40Z</dcterms:modified>
  <dc:title>临财预指[2020]147号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