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20" w:rsidRDefault="004E7020" w:rsidP="00EF45C7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4E7020" w:rsidRDefault="004E7020" w:rsidP="00EF45C7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4E7020" w:rsidRDefault="004E7020" w:rsidP="00EF45C7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4E7020" w:rsidRDefault="004E7020" w:rsidP="00EF45C7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4E7020" w:rsidRDefault="004E7020" w:rsidP="00EF45C7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临财</w:t>
      </w:r>
      <w:r>
        <w:rPr>
          <w:rFonts w:ascii="仿宋" w:eastAsia="仿宋" w:hAnsi="仿宋" w:hint="eastAsia"/>
          <w:sz w:val="32"/>
          <w:szCs w:val="32"/>
        </w:rPr>
        <w:t>社</w:t>
      </w:r>
      <w:r w:rsidRPr="00F261A9">
        <w:rPr>
          <w:rFonts w:ascii="仿宋" w:eastAsia="仿宋" w:hAnsi="仿宋" w:hint="eastAsia"/>
          <w:sz w:val="32"/>
          <w:szCs w:val="32"/>
        </w:rPr>
        <w:t>指</w:t>
      </w:r>
      <w:r w:rsidRPr="00F261A9">
        <w:rPr>
          <w:rFonts w:ascii="仿宋" w:eastAsia="仿宋" w:hAnsi="仿宋"/>
          <w:sz w:val="32"/>
          <w:szCs w:val="32"/>
        </w:rPr>
        <w:t>[202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/>
          <w:sz w:val="32"/>
          <w:szCs w:val="32"/>
        </w:rPr>
        <w:t xml:space="preserve">] </w:t>
      </w:r>
      <w:r>
        <w:rPr>
          <w:rFonts w:ascii="仿宋" w:eastAsia="仿宋" w:hAnsi="仿宋"/>
          <w:sz w:val="32"/>
          <w:szCs w:val="32"/>
        </w:rPr>
        <w:t>10</w:t>
      </w:r>
      <w:r w:rsidRPr="00F261A9">
        <w:rPr>
          <w:rFonts w:ascii="仿宋" w:eastAsia="仿宋" w:hAnsi="仿宋" w:hint="eastAsia"/>
          <w:sz w:val="32"/>
          <w:szCs w:val="32"/>
        </w:rPr>
        <w:t>号</w:t>
      </w:r>
    </w:p>
    <w:p w:rsidR="004E7020" w:rsidRPr="00B25037" w:rsidRDefault="004E7020" w:rsidP="00EF45C7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</w:p>
    <w:p w:rsidR="004E7020" w:rsidRPr="00CB1D3C" w:rsidRDefault="004E7020" w:rsidP="00CB1D3C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FC74A7">
        <w:rPr>
          <w:rFonts w:ascii="方正小标宋简体" w:eastAsia="方正小标宋简体" w:hint="eastAsia"/>
          <w:b/>
          <w:sz w:val="44"/>
          <w:szCs w:val="44"/>
        </w:rPr>
        <w:t>临湘市财政局关于</w:t>
      </w:r>
      <w:r>
        <w:rPr>
          <w:rFonts w:ascii="方正小标宋简体" w:eastAsia="方正小标宋简体" w:hint="eastAsia"/>
          <w:b/>
          <w:sz w:val="44"/>
          <w:szCs w:val="44"/>
        </w:rPr>
        <w:t>提前</w:t>
      </w:r>
      <w:r w:rsidRPr="00FC74A7">
        <w:rPr>
          <w:rFonts w:ascii="方正小标宋简体" w:eastAsia="方正小标宋简体" w:hint="eastAsia"/>
          <w:b/>
          <w:sz w:val="44"/>
          <w:szCs w:val="44"/>
        </w:rPr>
        <w:t>下达</w:t>
      </w:r>
      <w:bookmarkStart w:id="0" w:name="_GoBack"/>
      <w:bookmarkEnd w:id="0"/>
      <w:r w:rsidRPr="00CB1D3C">
        <w:rPr>
          <w:rFonts w:ascii="方正小标宋简体" w:eastAsia="方正小标宋简体"/>
          <w:b/>
          <w:sz w:val="44"/>
          <w:szCs w:val="44"/>
        </w:rPr>
        <w:t>2021</w:t>
      </w:r>
      <w:r w:rsidRPr="00CB1D3C">
        <w:rPr>
          <w:rFonts w:ascii="宋体" w:hAnsi="宋体" w:cs="宋体" w:hint="eastAsia"/>
          <w:b/>
          <w:sz w:val="44"/>
          <w:szCs w:val="44"/>
        </w:rPr>
        <w:t>年残疾人</w:t>
      </w:r>
      <w:r>
        <w:rPr>
          <w:rFonts w:ascii="宋体" w:hAnsi="宋体" w:cs="宋体" w:hint="eastAsia"/>
          <w:b/>
          <w:sz w:val="44"/>
          <w:szCs w:val="44"/>
        </w:rPr>
        <w:t>扶助专项资金</w:t>
      </w:r>
      <w:r w:rsidRPr="00CB1D3C">
        <w:rPr>
          <w:rFonts w:ascii="宋体" w:hAnsi="宋体" w:cs="宋体" w:hint="eastAsia"/>
          <w:b/>
          <w:sz w:val="44"/>
          <w:szCs w:val="44"/>
        </w:rPr>
        <w:t>的通知</w:t>
      </w:r>
    </w:p>
    <w:p w:rsidR="004E7020" w:rsidRPr="00F261A9" w:rsidRDefault="004E7020">
      <w:pPr>
        <w:jc w:val="lef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残疾人联合会</w:t>
      </w:r>
      <w:r w:rsidRPr="00F261A9">
        <w:rPr>
          <w:rFonts w:ascii="仿宋" w:eastAsia="仿宋" w:hAnsi="仿宋" w:hint="eastAsia"/>
          <w:sz w:val="32"/>
          <w:szCs w:val="32"/>
        </w:rPr>
        <w:t>：</w:t>
      </w:r>
    </w:p>
    <w:p w:rsidR="004E7020" w:rsidRPr="00CB1D3C" w:rsidRDefault="004E7020" w:rsidP="00EF45C7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根据《湖南省财政厅关于</w:t>
      </w:r>
      <w:r>
        <w:rPr>
          <w:rFonts w:ascii="仿宋" w:eastAsia="仿宋" w:hAnsi="仿宋" w:hint="eastAsia"/>
          <w:sz w:val="32"/>
          <w:szCs w:val="32"/>
        </w:rPr>
        <w:t>提前</w:t>
      </w:r>
      <w:r w:rsidRPr="00F261A9">
        <w:rPr>
          <w:rFonts w:ascii="仿宋" w:eastAsia="仿宋" w:hAnsi="仿宋" w:hint="eastAsia"/>
          <w:sz w:val="32"/>
          <w:szCs w:val="32"/>
        </w:rPr>
        <w:t>下达</w:t>
      </w:r>
      <w:r w:rsidRPr="00CB1D3C">
        <w:rPr>
          <w:rFonts w:ascii="仿宋" w:eastAsia="仿宋" w:hAnsi="仿宋"/>
          <w:sz w:val="32"/>
          <w:szCs w:val="32"/>
        </w:rPr>
        <w:t>2021</w:t>
      </w:r>
      <w:r w:rsidRPr="00CB1D3C">
        <w:rPr>
          <w:rFonts w:ascii="仿宋" w:eastAsia="仿宋" w:hAnsi="仿宋" w:hint="eastAsia"/>
          <w:sz w:val="32"/>
          <w:szCs w:val="32"/>
        </w:rPr>
        <w:t>年残疾人</w:t>
      </w:r>
      <w:r>
        <w:rPr>
          <w:rFonts w:ascii="仿宋" w:eastAsia="仿宋" w:hAnsi="仿宋" w:hint="eastAsia"/>
          <w:sz w:val="32"/>
          <w:szCs w:val="32"/>
        </w:rPr>
        <w:t>扶助专项资金</w:t>
      </w:r>
      <w:r w:rsidRPr="00CB1D3C">
        <w:rPr>
          <w:rFonts w:ascii="仿宋" w:eastAsia="仿宋" w:hAnsi="仿宋" w:hint="eastAsia"/>
          <w:sz w:val="32"/>
          <w:szCs w:val="32"/>
        </w:rPr>
        <w:t>的通知</w:t>
      </w:r>
      <w:r w:rsidRPr="00F261A9">
        <w:rPr>
          <w:rFonts w:ascii="仿宋" w:eastAsia="仿宋" w:hAnsi="仿宋" w:hint="eastAsia"/>
          <w:sz w:val="32"/>
          <w:szCs w:val="32"/>
        </w:rPr>
        <w:t>》（湘财</w:t>
      </w:r>
      <w:r>
        <w:rPr>
          <w:rFonts w:ascii="仿宋" w:eastAsia="仿宋" w:hAnsi="仿宋" w:hint="eastAsia"/>
          <w:sz w:val="32"/>
          <w:szCs w:val="32"/>
        </w:rPr>
        <w:t>社指</w:t>
      </w:r>
      <w:r w:rsidRPr="00F261A9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119</w:t>
      </w:r>
      <w:r w:rsidRPr="00F261A9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CB1D3C">
        <w:rPr>
          <w:rFonts w:ascii="仿宋" w:eastAsia="仿宋" w:hAnsi="仿宋"/>
          <w:sz w:val="32"/>
          <w:szCs w:val="32"/>
        </w:rPr>
        <w:t>2021</w:t>
      </w:r>
      <w:r w:rsidRPr="00CB1D3C">
        <w:rPr>
          <w:rFonts w:ascii="仿宋" w:eastAsia="仿宋" w:hAnsi="仿宋" w:hint="eastAsia"/>
          <w:sz w:val="32"/>
          <w:szCs w:val="32"/>
        </w:rPr>
        <w:t>年残疾人</w:t>
      </w:r>
      <w:r>
        <w:rPr>
          <w:rFonts w:ascii="仿宋" w:eastAsia="仿宋" w:hAnsi="仿宋" w:hint="eastAsia"/>
          <w:sz w:val="32"/>
          <w:szCs w:val="32"/>
        </w:rPr>
        <w:t>扶助专项资金</w:t>
      </w:r>
      <w:r w:rsidRPr="00F261A9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67.8</w:t>
      </w:r>
      <w:r w:rsidRPr="00F261A9">
        <w:rPr>
          <w:rFonts w:ascii="仿宋" w:eastAsia="仿宋" w:hAnsi="仿宋" w:hint="eastAsia"/>
          <w:sz w:val="32"/>
          <w:szCs w:val="32"/>
        </w:rPr>
        <w:t>万元，此款</w:t>
      </w:r>
      <w:r>
        <w:rPr>
          <w:rFonts w:ascii="仿宋" w:eastAsia="仿宋" w:hAnsi="仿宋" w:hint="eastAsia"/>
          <w:sz w:val="32"/>
          <w:szCs w:val="32"/>
        </w:rPr>
        <w:t>分别</w:t>
      </w:r>
      <w:r w:rsidRPr="00F261A9">
        <w:rPr>
          <w:rFonts w:ascii="仿宋" w:eastAsia="仿宋" w:hAnsi="仿宋" w:hint="eastAsia"/>
          <w:sz w:val="32"/>
          <w:szCs w:val="32"/>
        </w:rPr>
        <w:t>列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年政府支出功能分类科目</w:t>
      </w:r>
      <w:r>
        <w:rPr>
          <w:rFonts w:ascii="仿宋" w:eastAsia="仿宋" w:hAnsi="仿宋" w:hint="eastAsia"/>
          <w:sz w:val="32"/>
          <w:szCs w:val="32"/>
        </w:rPr>
        <w:t>为：残疾人就业和扶贫资金列</w:t>
      </w:r>
      <w:r>
        <w:rPr>
          <w:rFonts w:ascii="仿宋" w:eastAsia="仿宋" w:hAnsi="仿宋"/>
          <w:sz w:val="32"/>
          <w:szCs w:val="32"/>
        </w:rPr>
        <w:t>2081105</w:t>
      </w:r>
      <w:r>
        <w:rPr>
          <w:rFonts w:ascii="仿宋" w:eastAsia="仿宋" w:hAnsi="仿宋" w:hint="eastAsia"/>
          <w:sz w:val="32"/>
          <w:szCs w:val="32"/>
        </w:rPr>
        <w:t>项“残疾人就业和扶贫”、康复资金列</w:t>
      </w:r>
      <w:r>
        <w:rPr>
          <w:rFonts w:ascii="仿宋" w:eastAsia="仿宋" w:hAnsi="仿宋"/>
          <w:sz w:val="32"/>
          <w:szCs w:val="32"/>
        </w:rPr>
        <w:t>2081104</w:t>
      </w:r>
      <w:r>
        <w:rPr>
          <w:rFonts w:ascii="仿宋" w:eastAsia="仿宋" w:hAnsi="仿宋" w:hint="eastAsia"/>
          <w:sz w:val="32"/>
          <w:szCs w:val="32"/>
        </w:rPr>
        <w:t>“残疾人康复”、残疾人体育列</w:t>
      </w:r>
      <w:r>
        <w:rPr>
          <w:rFonts w:ascii="仿宋" w:eastAsia="仿宋" w:hAnsi="仿宋"/>
          <w:sz w:val="32"/>
          <w:szCs w:val="32"/>
        </w:rPr>
        <w:t>2081106</w:t>
      </w:r>
      <w:r>
        <w:rPr>
          <w:rFonts w:ascii="仿宋" w:eastAsia="仿宋" w:hAnsi="仿宋" w:hint="eastAsia"/>
          <w:sz w:val="32"/>
          <w:szCs w:val="32"/>
        </w:rPr>
        <w:t>“残疾人体育”、其他残疾人事业资金列</w:t>
      </w:r>
      <w:r>
        <w:rPr>
          <w:rFonts w:ascii="仿宋" w:eastAsia="仿宋" w:hAnsi="仿宋"/>
          <w:sz w:val="32"/>
          <w:szCs w:val="32"/>
        </w:rPr>
        <w:t>2081199</w:t>
      </w:r>
      <w:r>
        <w:rPr>
          <w:rFonts w:ascii="仿宋" w:eastAsia="仿宋" w:hAnsi="仿宋" w:hint="eastAsia"/>
          <w:sz w:val="32"/>
          <w:szCs w:val="32"/>
        </w:rPr>
        <w:t>项“其他残疾人事业支出”，</w:t>
      </w:r>
      <w:r w:rsidRPr="00F261A9">
        <w:rPr>
          <w:rFonts w:ascii="仿宋" w:eastAsia="仿宋" w:hAnsi="仿宋" w:hint="eastAsia"/>
          <w:sz w:val="32"/>
          <w:szCs w:val="32"/>
        </w:rPr>
        <w:t>列政府预算支出经济分类科目“</w:t>
      </w:r>
      <w:r>
        <w:rPr>
          <w:rFonts w:ascii="仿宋" w:eastAsia="仿宋" w:hAnsi="仿宋"/>
          <w:sz w:val="32"/>
          <w:szCs w:val="32"/>
        </w:rPr>
        <w:t>502</w:t>
      </w:r>
      <w:r>
        <w:rPr>
          <w:rFonts w:ascii="仿宋" w:eastAsia="仿宋" w:hAnsi="仿宋" w:hint="eastAsia"/>
          <w:sz w:val="32"/>
          <w:szCs w:val="32"/>
        </w:rPr>
        <w:t>机关商品和服务支出</w:t>
      </w:r>
      <w:r w:rsidRPr="00F261A9">
        <w:rPr>
          <w:rFonts w:ascii="仿宋" w:eastAsia="仿宋" w:hAnsi="仿宋" w:hint="eastAsia"/>
          <w:sz w:val="32"/>
          <w:szCs w:val="32"/>
        </w:rPr>
        <w:t>”。</w:t>
      </w:r>
    </w:p>
    <w:p w:rsidR="004E7020" w:rsidRDefault="004E7020" w:rsidP="00EF45C7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附：</w:t>
      </w:r>
      <w:r w:rsidRPr="00F261A9">
        <w:rPr>
          <w:rFonts w:ascii="仿宋" w:eastAsia="仿宋" w:hAnsi="仿宋"/>
          <w:sz w:val="32"/>
          <w:szCs w:val="32"/>
        </w:rPr>
        <w:t xml:space="preserve"> </w:t>
      </w:r>
      <w:r w:rsidRPr="00CB1D3C">
        <w:rPr>
          <w:rFonts w:ascii="仿宋" w:eastAsia="仿宋" w:hAnsi="仿宋"/>
          <w:sz w:val="32"/>
          <w:szCs w:val="32"/>
        </w:rPr>
        <w:t>2021</w:t>
      </w:r>
      <w:r w:rsidRPr="00CB1D3C">
        <w:rPr>
          <w:rFonts w:ascii="仿宋" w:eastAsia="仿宋" w:hAnsi="仿宋" w:hint="eastAsia"/>
          <w:sz w:val="32"/>
          <w:szCs w:val="32"/>
        </w:rPr>
        <w:t>年残疾人</w:t>
      </w:r>
      <w:r>
        <w:rPr>
          <w:rFonts w:ascii="仿宋" w:eastAsia="仿宋" w:hAnsi="仿宋" w:hint="eastAsia"/>
          <w:sz w:val="32"/>
          <w:szCs w:val="32"/>
        </w:rPr>
        <w:t>扶助专项资金分配表</w:t>
      </w:r>
      <w:r w:rsidRPr="00F261A9">
        <w:rPr>
          <w:rFonts w:ascii="仿宋" w:eastAsia="仿宋" w:hAnsi="仿宋"/>
          <w:sz w:val="32"/>
          <w:szCs w:val="32"/>
        </w:rPr>
        <w:t xml:space="preserve">                     </w:t>
      </w:r>
    </w:p>
    <w:p w:rsidR="004E7020" w:rsidRPr="00F261A9" w:rsidRDefault="004E7020" w:rsidP="00EF45C7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4E7020" w:rsidRPr="00F261A9" w:rsidRDefault="004E7020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F261A9">
        <w:rPr>
          <w:rFonts w:ascii="仿宋" w:eastAsia="仿宋" w:hAnsi="仿宋" w:hint="eastAsia"/>
          <w:sz w:val="32"/>
          <w:szCs w:val="32"/>
        </w:rPr>
        <w:t>临湘市财政局</w:t>
      </w:r>
    </w:p>
    <w:p w:rsidR="004E7020" w:rsidRPr="00F261A9" w:rsidRDefault="004E7020" w:rsidP="00FC74A7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"/>
          <w:attr w:name="Year" w:val="2021"/>
        </w:smartTagPr>
        <w:r w:rsidRPr="00F261A9">
          <w:rPr>
            <w:rFonts w:ascii="仿宋" w:eastAsia="仿宋" w:hAnsi="仿宋"/>
            <w:sz w:val="32"/>
            <w:szCs w:val="32"/>
          </w:rPr>
          <w:t>20</w:t>
        </w:r>
        <w:r>
          <w:rPr>
            <w:rFonts w:ascii="仿宋" w:eastAsia="仿宋" w:hAnsi="仿宋"/>
            <w:sz w:val="32"/>
            <w:szCs w:val="32"/>
          </w:rPr>
          <w:t>21</w:t>
        </w:r>
        <w:r w:rsidRPr="00F261A9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</w:t>
        </w:r>
        <w:r w:rsidRPr="00F261A9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13</w:t>
        </w:r>
        <w:r w:rsidRPr="00F261A9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4E7020" w:rsidRPr="00F261A9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65513"/>
    <w:rsid w:val="000A6C4E"/>
    <w:rsid w:val="000C354C"/>
    <w:rsid w:val="000F547B"/>
    <w:rsid w:val="00112111"/>
    <w:rsid w:val="00146F51"/>
    <w:rsid w:val="001A4D36"/>
    <w:rsid w:val="001F71C8"/>
    <w:rsid w:val="002034C1"/>
    <w:rsid w:val="00260760"/>
    <w:rsid w:val="002B0FDB"/>
    <w:rsid w:val="002B57ED"/>
    <w:rsid w:val="002D3F06"/>
    <w:rsid w:val="002E7E0B"/>
    <w:rsid w:val="003023AD"/>
    <w:rsid w:val="00305E54"/>
    <w:rsid w:val="003469B6"/>
    <w:rsid w:val="003500D2"/>
    <w:rsid w:val="003513D7"/>
    <w:rsid w:val="00357C47"/>
    <w:rsid w:val="00360745"/>
    <w:rsid w:val="003638C9"/>
    <w:rsid w:val="003658CA"/>
    <w:rsid w:val="00383328"/>
    <w:rsid w:val="003A3485"/>
    <w:rsid w:val="003A6F8E"/>
    <w:rsid w:val="00415BBC"/>
    <w:rsid w:val="00446D3B"/>
    <w:rsid w:val="0045430A"/>
    <w:rsid w:val="004C12CE"/>
    <w:rsid w:val="004E7020"/>
    <w:rsid w:val="00535FBA"/>
    <w:rsid w:val="00542DA6"/>
    <w:rsid w:val="00543D0D"/>
    <w:rsid w:val="005554DA"/>
    <w:rsid w:val="005808BA"/>
    <w:rsid w:val="0059037A"/>
    <w:rsid w:val="005C5891"/>
    <w:rsid w:val="005C6A2C"/>
    <w:rsid w:val="005E713D"/>
    <w:rsid w:val="00655788"/>
    <w:rsid w:val="00691F05"/>
    <w:rsid w:val="007045B4"/>
    <w:rsid w:val="0071732D"/>
    <w:rsid w:val="00730ACD"/>
    <w:rsid w:val="007752EC"/>
    <w:rsid w:val="0079126E"/>
    <w:rsid w:val="007B548A"/>
    <w:rsid w:val="007E67EE"/>
    <w:rsid w:val="007F2934"/>
    <w:rsid w:val="007F4797"/>
    <w:rsid w:val="007F65C3"/>
    <w:rsid w:val="00811EA5"/>
    <w:rsid w:val="00812472"/>
    <w:rsid w:val="00816557"/>
    <w:rsid w:val="008444E9"/>
    <w:rsid w:val="0085123C"/>
    <w:rsid w:val="00864695"/>
    <w:rsid w:val="00877545"/>
    <w:rsid w:val="00880309"/>
    <w:rsid w:val="008E5C89"/>
    <w:rsid w:val="009021E3"/>
    <w:rsid w:val="009324D7"/>
    <w:rsid w:val="00991331"/>
    <w:rsid w:val="009F5F76"/>
    <w:rsid w:val="00A47D8E"/>
    <w:rsid w:val="00A50FBE"/>
    <w:rsid w:val="00A76712"/>
    <w:rsid w:val="00AB26AF"/>
    <w:rsid w:val="00B25037"/>
    <w:rsid w:val="00B704F0"/>
    <w:rsid w:val="00B70FEC"/>
    <w:rsid w:val="00B76E09"/>
    <w:rsid w:val="00B84153"/>
    <w:rsid w:val="00BA79ED"/>
    <w:rsid w:val="00BF7BEC"/>
    <w:rsid w:val="00C36B73"/>
    <w:rsid w:val="00C86A3B"/>
    <w:rsid w:val="00C92CF5"/>
    <w:rsid w:val="00CB1D3C"/>
    <w:rsid w:val="00CD3AA5"/>
    <w:rsid w:val="00CF09FB"/>
    <w:rsid w:val="00D072D9"/>
    <w:rsid w:val="00D141CE"/>
    <w:rsid w:val="00D74936"/>
    <w:rsid w:val="00D83170"/>
    <w:rsid w:val="00E73524"/>
    <w:rsid w:val="00E7771D"/>
    <w:rsid w:val="00E940FE"/>
    <w:rsid w:val="00E9423C"/>
    <w:rsid w:val="00EC69F2"/>
    <w:rsid w:val="00EE0F87"/>
    <w:rsid w:val="00EF45C7"/>
    <w:rsid w:val="00F10D2F"/>
    <w:rsid w:val="00F1507C"/>
    <w:rsid w:val="00F1772B"/>
    <w:rsid w:val="00F261A9"/>
    <w:rsid w:val="00F55FF9"/>
    <w:rsid w:val="00F6197F"/>
    <w:rsid w:val="00F76DFD"/>
    <w:rsid w:val="00FC74A7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134</TotalTime>
  <Pages>1</Pages>
  <Words>64</Words>
  <Characters>365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24</cp:revision>
  <cp:lastPrinted>2021-01-14T03:03:00Z</cp:lastPrinted>
  <dcterms:created xsi:type="dcterms:W3CDTF">2020-01-05T02:24:00Z</dcterms:created>
  <dcterms:modified xsi:type="dcterms:W3CDTF">2021-01-14T03:05:00Z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