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98" w:rsidRDefault="00BC0F98" w:rsidP="00944C0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C0F98" w:rsidRDefault="00BC0F98" w:rsidP="00944C0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C0F98" w:rsidRDefault="00BC0F98" w:rsidP="00944C0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C0F98" w:rsidRDefault="00BC0F98" w:rsidP="00944C0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C0F98" w:rsidRPr="00152832" w:rsidRDefault="00BC0F98" w:rsidP="00944C0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58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BC0F98" w:rsidRPr="00BC2852" w:rsidRDefault="00BC0F98" w:rsidP="00BC2852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优抚对象抚恤</w:t>
      </w:r>
      <w:r>
        <w:rPr>
          <w:rFonts w:ascii="宋体" w:hAnsi="宋体" w:cs="宋体" w:hint="eastAsia"/>
          <w:b/>
          <w:sz w:val="44"/>
          <w:szCs w:val="44"/>
        </w:rPr>
        <w:t>及医疗保障经费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的通知</w:t>
      </w:r>
      <w:bookmarkStart w:id="0" w:name="_GoBack"/>
      <w:bookmarkEnd w:id="0"/>
    </w:p>
    <w:p w:rsidR="00BC0F98" w:rsidRPr="00F261A9" w:rsidRDefault="00BC0F98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退役军人事务局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BC0F98" w:rsidRPr="00F261A9" w:rsidRDefault="00BC0F98" w:rsidP="00944C0A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优抚对象抚恤及医疗保障经费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389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优抚对象抚恤及医疗保障经费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4071.8</w:t>
      </w:r>
      <w:r w:rsidRPr="00F261A9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中央补助优抚对象抚恤项目代码为</w:t>
      </w:r>
      <w:r>
        <w:rPr>
          <w:rFonts w:ascii="仿宋" w:eastAsia="仿宋" w:hAnsi="仿宋"/>
          <w:sz w:val="32"/>
          <w:szCs w:val="32"/>
        </w:rPr>
        <w:t>Z135080000006</w:t>
      </w:r>
      <w:r>
        <w:rPr>
          <w:rFonts w:ascii="仿宋" w:eastAsia="仿宋" w:hAnsi="仿宋" w:hint="eastAsia"/>
          <w:sz w:val="32"/>
          <w:szCs w:val="32"/>
        </w:rPr>
        <w:t>，支出列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年政府支出功能科目</w:t>
      </w:r>
      <w:r>
        <w:rPr>
          <w:rFonts w:ascii="仿宋" w:eastAsia="仿宋" w:hAnsi="仿宋"/>
          <w:sz w:val="32"/>
          <w:szCs w:val="32"/>
        </w:rPr>
        <w:t>20808</w:t>
      </w:r>
      <w:r>
        <w:rPr>
          <w:rFonts w:ascii="仿宋" w:eastAsia="仿宋" w:hAnsi="仿宋" w:hint="eastAsia"/>
          <w:sz w:val="32"/>
          <w:szCs w:val="32"/>
        </w:rPr>
        <w:t>“抚恤”，中央补助优抚对象医疗保障项目代码为</w:t>
      </w:r>
      <w:r>
        <w:rPr>
          <w:rFonts w:ascii="仿宋" w:eastAsia="仿宋" w:hAnsi="仿宋"/>
          <w:sz w:val="32"/>
          <w:szCs w:val="32"/>
        </w:rPr>
        <w:t>Z135080000026</w:t>
      </w:r>
      <w:r>
        <w:rPr>
          <w:rFonts w:ascii="仿宋" w:eastAsia="仿宋" w:hAnsi="仿宋" w:hint="eastAsia"/>
          <w:sz w:val="32"/>
          <w:szCs w:val="32"/>
        </w:rPr>
        <w:t>，列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年政府支出功能科目</w:t>
      </w:r>
      <w:r>
        <w:rPr>
          <w:rFonts w:ascii="仿宋" w:eastAsia="仿宋" w:hAnsi="仿宋"/>
          <w:sz w:val="32"/>
          <w:szCs w:val="32"/>
        </w:rPr>
        <w:t>2101401</w:t>
      </w:r>
      <w:r>
        <w:rPr>
          <w:rFonts w:ascii="仿宋" w:eastAsia="仿宋" w:hAnsi="仿宋" w:hint="eastAsia"/>
          <w:sz w:val="32"/>
          <w:szCs w:val="32"/>
        </w:rPr>
        <w:t>“优抚对象医疗补助”，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“对个人和家庭的补助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BC0F98" w:rsidRPr="00F261A9" w:rsidRDefault="00BC0F98" w:rsidP="00944C0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提前下达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年优抚对象抚恤及医疗保障经费安排表</w:t>
      </w:r>
    </w:p>
    <w:p w:rsidR="00BC0F98" w:rsidRPr="00F261A9" w:rsidRDefault="00BC0F98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BC0F98" w:rsidRPr="00F261A9" w:rsidRDefault="00BC0F98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BC0F98" w:rsidRPr="00F261A9" w:rsidRDefault="00BC0F98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BC0F98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87CF3"/>
    <w:rsid w:val="000C354C"/>
    <w:rsid w:val="000F547B"/>
    <w:rsid w:val="00112111"/>
    <w:rsid w:val="00146F51"/>
    <w:rsid w:val="00152832"/>
    <w:rsid w:val="001A4D36"/>
    <w:rsid w:val="001C7C27"/>
    <w:rsid w:val="001F71C8"/>
    <w:rsid w:val="002034C1"/>
    <w:rsid w:val="00260760"/>
    <w:rsid w:val="00263022"/>
    <w:rsid w:val="002B0FDB"/>
    <w:rsid w:val="002B57ED"/>
    <w:rsid w:val="002D1C01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35FBA"/>
    <w:rsid w:val="00543D0D"/>
    <w:rsid w:val="005554DA"/>
    <w:rsid w:val="0059037A"/>
    <w:rsid w:val="005C6A2C"/>
    <w:rsid w:val="005E713D"/>
    <w:rsid w:val="00671E18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025BC"/>
    <w:rsid w:val="009114D8"/>
    <w:rsid w:val="009324D7"/>
    <w:rsid w:val="00944C0A"/>
    <w:rsid w:val="00991331"/>
    <w:rsid w:val="009F5F76"/>
    <w:rsid w:val="00A466FF"/>
    <w:rsid w:val="00A47D8E"/>
    <w:rsid w:val="00A50FBE"/>
    <w:rsid w:val="00A76712"/>
    <w:rsid w:val="00AB26AF"/>
    <w:rsid w:val="00AC50D7"/>
    <w:rsid w:val="00B32869"/>
    <w:rsid w:val="00B704F0"/>
    <w:rsid w:val="00B70FEC"/>
    <w:rsid w:val="00B76E09"/>
    <w:rsid w:val="00B84153"/>
    <w:rsid w:val="00BA79ED"/>
    <w:rsid w:val="00BC0F98"/>
    <w:rsid w:val="00BC2852"/>
    <w:rsid w:val="00BF7BEC"/>
    <w:rsid w:val="00C36B73"/>
    <w:rsid w:val="00C86A3B"/>
    <w:rsid w:val="00C92CF5"/>
    <w:rsid w:val="00CD3AA5"/>
    <w:rsid w:val="00CF09FB"/>
    <w:rsid w:val="00D072D9"/>
    <w:rsid w:val="00D141CE"/>
    <w:rsid w:val="00D57DA0"/>
    <w:rsid w:val="00D74936"/>
    <w:rsid w:val="00D83170"/>
    <w:rsid w:val="00DB4940"/>
    <w:rsid w:val="00DE3C55"/>
    <w:rsid w:val="00E15EC9"/>
    <w:rsid w:val="00E655F5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</Pages>
  <Words>68</Words>
  <Characters>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25</cp:revision>
  <cp:lastPrinted>2021-01-18T03:24:00Z</cp:lastPrinted>
  <dcterms:created xsi:type="dcterms:W3CDTF">2020-01-05T02:24:00Z</dcterms:created>
  <dcterms:modified xsi:type="dcterms:W3CDTF">2021-01-18T03:25:00Z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