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E4" w:rsidRDefault="007621E4" w:rsidP="008301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621E4" w:rsidRDefault="007621E4" w:rsidP="008301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621E4" w:rsidRDefault="007621E4" w:rsidP="008301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621E4" w:rsidRDefault="007621E4" w:rsidP="008301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621E4" w:rsidRPr="00B25037" w:rsidRDefault="007621E4" w:rsidP="008301BB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42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7621E4" w:rsidRDefault="007621E4" w:rsidP="000C5534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0C5534">
        <w:rPr>
          <w:rFonts w:ascii="宋体" w:hAnsi="宋体" w:cs="宋体" w:hint="eastAsia"/>
          <w:b/>
          <w:sz w:val="44"/>
          <w:szCs w:val="44"/>
        </w:rPr>
        <w:t>下达</w:t>
      </w:r>
      <w:r w:rsidRPr="000C5534">
        <w:rPr>
          <w:rFonts w:ascii="方正小标宋简体" w:eastAsia="方正小标宋简体"/>
          <w:b/>
          <w:sz w:val="44"/>
          <w:szCs w:val="44"/>
        </w:rPr>
        <w:t>2021</w:t>
      </w:r>
      <w:r w:rsidRPr="000C5534">
        <w:rPr>
          <w:rFonts w:ascii="宋体" w:hAnsi="宋体" w:cs="宋体" w:hint="eastAsia"/>
          <w:b/>
          <w:sz w:val="44"/>
          <w:szCs w:val="44"/>
        </w:rPr>
        <w:t>年重大传染病防控中央财政补助资金预算指标的</w:t>
      </w:r>
    </w:p>
    <w:p w:rsidR="007621E4" w:rsidRDefault="007621E4" w:rsidP="000C5534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C5534">
        <w:rPr>
          <w:rFonts w:ascii="宋体" w:hAnsi="宋体" w:cs="宋体" w:hint="eastAsia"/>
          <w:b/>
          <w:sz w:val="44"/>
          <w:szCs w:val="44"/>
        </w:rPr>
        <w:t>通知</w:t>
      </w:r>
    </w:p>
    <w:p w:rsidR="007621E4" w:rsidRPr="00F261A9" w:rsidRDefault="007621E4" w:rsidP="000C5534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7621E4" w:rsidRPr="00CB1D3C" w:rsidRDefault="007621E4" w:rsidP="008301B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0C5534">
        <w:rPr>
          <w:rFonts w:ascii="仿宋" w:eastAsia="仿宋" w:hAnsi="仿宋" w:hint="eastAsia"/>
          <w:sz w:val="32"/>
          <w:szCs w:val="32"/>
        </w:rPr>
        <w:t>下达</w:t>
      </w:r>
      <w:r w:rsidRPr="000C5534">
        <w:rPr>
          <w:rFonts w:ascii="仿宋" w:eastAsia="仿宋" w:hAnsi="仿宋"/>
          <w:sz w:val="32"/>
          <w:szCs w:val="32"/>
        </w:rPr>
        <w:t>2021</w:t>
      </w:r>
      <w:r w:rsidRPr="000C5534">
        <w:rPr>
          <w:rFonts w:ascii="仿宋" w:eastAsia="仿宋" w:hAnsi="仿宋" w:hint="eastAsia"/>
          <w:sz w:val="32"/>
          <w:szCs w:val="32"/>
        </w:rPr>
        <w:t>年重大传染病防控中央财政补助资金预算指标的通知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362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0C5534">
        <w:rPr>
          <w:rFonts w:ascii="仿宋" w:eastAsia="仿宋" w:hAnsi="仿宋"/>
          <w:sz w:val="32"/>
          <w:szCs w:val="32"/>
        </w:rPr>
        <w:t>2021</w:t>
      </w:r>
      <w:r w:rsidRPr="000C5534">
        <w:rPr>
          <w:rFonts w:ascii="仿宋" w:eastAsia="仿宋" w:hAnsi="仿宋" w:hint="eastAsia"/>
          <w:sz w:val="32"/>
          <w:szCs w:val="32"/>
        </w:rPr>
        <w:t>年重大传染病防控中央财政补助资金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310.84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2100409</w:t>
      </w:r>
      <w:r>
        <w:rPr>
          <w:rFonts w:ascii="仿宋" w:eastAsia="仿宋" w:hAnsi="仿宋" w:hint="eastAsia"/>
          <w:sz w:val="32"/>
          <w:szCs w:val="32"/>
        </w:rPr>
        <w:t>“重大公共卫生专项”，政府预算支出经济科目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“对事业单位经常性补助”。</w:t>
      </w:r>
    </w:p>
    <w:p w:rsidR="007621E4" w:rsidRDefault="007621E4" w:rsidP="008301BB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621E4" w:rsidRDefault="007621E4" w:rsidP="008301BB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0C5534">
        <w:rPr>
          <w:rFonts w:ascii="仿宋" w:eastAsia="仿宋" w:hAnsi="仿宋" w:hint="eastAsia"/>
          <w:sz w:val="32"/>
          <w:szCs w:val="32"/>
        </w:rPr>
        <w:t>下达</w:t>
      </w:r>
      <w:r w:rsidRPr="000C5534">
        <w:rPr>
          <w:rFonts w:ascii="仿宋" w:eastAsia="仿宋" w:hAnsi="仿宋"/>
          <w:sz w:val="32"/>
          <w:szCs w:val="32"/>
        </w:rPr>
        <w:t>2021</w:t>
      </w:r>
      <w:r w:rsidRPr="000C553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中央财政补助</w:t>
      </w:r>
      <w:r w:rsidRPr="000C5534">
        <w:rPr>
          <w:rFonts w:ascii="仿宋" w:eastAsia="仿宋" w:hAnsi="仿宋" w:hint="eastAsia"/>
          <w:sz w:val="32"/>
          <w:szCs w:val="32"/>
        </w:rPr>
        <w:t>重大传染病防控</w:t>
      </w:r>
      <w:r>
        <w:rPr>
          <w:rFonts w:ascii="仿宋" w:eastAsia="仿宋" w:hAnsi="仿宋" w:hint="eastAsia"/>
          <w:sz w:val="32"/>
          <w:szCs w:val="32"/>
        </w:rPr>
        <w:t>项目经费安排表</w:t>
      </w:r>
      <w:r w:rsidRPr="00F261A9">
        <w:rPr>
          <w:rFonts w:ascii="仿宋" w:eastAsia="仿宋" w:hAnsi="仿宋"/>
          <w:sz w:val="32"/>
          <w:szCs w:val="32"/>
        </w:rPr>
        <w:t xml:space="preserve">      </w:t>
      </w:r>
    </w:p>
    <w:p w:rsidR="007621E4" w:rsidRPr="00F261A9" w:rsidRDefault="007621E4" w:rsidP="008301BB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621E4" w:rsidRPr="00F261A9" w:rsidRDefault="007621E4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7621E4" w:rsidRPr="00F261A9" w:rsidRDefault="007621E4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7621E4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F51"/>
    <w:rsid w:val="001A4D36"/>
    <w:rsid w:val="001F71C8"/>
    <w:rsid w:val="002034C1"/>
    <w:rsid w:val="00260760"/>
    <w:rsid w:val="0026129D"/>
    <w:rsid w:val="002B0FDB"/>
    <w:rsid w:val="002B57ED"/>
    <w:rsid w:val="002C0355"/>
    <w:rsid w:val="002D3F06"/>
    <w:rsid w:val="002D650E"/>
    <w:rsid w:val="002E7E0B"/>
    <w:rsid w:val="003023AD"/>
    <w:rsid w:val="00302FE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E713D"/>
    <w:rsid w:val="0061712C"/>
    <w:rsid w:val="00691F05"/>
    <w:rsid w:val="0071732D"/>
    <w:rsid w:val="00730ACD"/>
    <w:rsid w:val="007621E4"/>
    <w:rsid w:val="007752EC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E5C89"/>
    <w:rsid w:val="009324D7"/>
    <w:rsid w:val="00953A80"/>
    <w:rsid w:val="00955407"/>
    <w:rsid w:val="00991331"/>
    <w:rsid w:val="009F5F76"/>
    <w:rsid w:val="00A307C7"/>
    <w:rsid w:val="00A47D8E"/>
    <w:rsid w:val="00A50FBE"/>
    <w:rsid w:val="00A76712"/>
    <w:rsid w:val="00AB26AF"/>
    <w:rsid w:val="00B25037"/>
    <w:rsid w:val="00B45FAB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75EBA"/>
    <w:rsid w:val="00D83170"/>
    <w:rsid w:val="00E035C5"/>
    <w:rsid w:val="00E73524"/>
    <w:rsid w:val="00E7771D"/>
    <w:rsid w:val="00E940FE"/>
    <w:rsid w:val="00E9423C"/>
    <w:rsid w:val="00EB30C7"/>
    <w:rsid w:val="00EC0072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26</cp:revision>
  <cp:lastPrinted>2021-01-18T07:28:00Z</cp:lastPrinted>
  <dcterms:created xsi:type="dcterms:W3CDTF">2020-01-05T02:24:00Z</dcterms:created>
  <dcterms:modified xsi:type="dcterms:W3CDTF">2021-01-18T07:28:00Z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