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FA" w:rsidRDefault="006E00FA" w:rsidP="00ED01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E00FA" w:rsidRDefault="006E00FA" w:rsidP="00ED01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E00FA" w:rsidRDefault="006E00FA" w:rsidP="00ED01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E00FA" w:rsidRDefault="006E00FA" w:rsidP="00ED01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E00FA" w:rsidRPr="00B25037" w:rsidRDefault="006E00FA" w:rsidP="00ED017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47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6E00FA" w:rsidRDefault="006E00FA" w:rsidP="00ED0174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ED0174">
        <w:rPr>
          <w:rFonts w:ascii="宋体" w:hAnsi="宋体" w:cs="宋体" w:hint="eastAsia"/>
          <w:b/>
          <w:sz w:val="44"/>
          <w:szCs w:val="44"/>
        </w:rPr>
        <w:t>提前下达中央财政补助中医药转移支付资金预算的通知</w:t>
      </w:r>
    </w:p>
    <w:p w:rsidR="006E00FA" w:rsidRPr="00F261A9" w:rsidRDefault="006E00FA" w:rsidP="00ED0174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6E00FA" w:rsidRPr="00CB1D3C" w:rsidRDefault="006E00FA" w:rsidP="00ED0174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ED0174">
        <w:rPr>
          <w:rFonts w:ascii="仿宋" w:eastAsia="仿宋" w:hAnsi="仿宋" w:hint="eastAsia"/>
          <w:sz w:val="32"/>
          <w:szCs w:val="32"/>
        </w:rPr>
        <w:t>提前下达中央财政补助中医药转移支付资金预算的通知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369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767CAF">
        <w:rPr>
          <w:rFonts w:ascii="仿宋" w:eastAsia="仿宋" w:hAnsi="仿宋"/>
          <w:sz w:val="32"/>
          <w:szCs w:val="32"/>
        </w:rPr>
        <w:t>2021</w:t>
      </w:r>
      <w:r w:rsidRPr="00767CAF">
        <w:rPr>
          <w:rFonts w:ascii="仿宋" w:eastAsia="仿宋" w:hAnsi="仿宋" w:hint="eastAsia"/>
          <w:sz w:val="32"/>
          <w:szCs w:val="32"/>
        </w:rPr>
        <w:t>年</w:t>
      </w:r>
      <w:r w:rsidRPr="00ED0174">
        <w:rPr>
          <w:rFonts w:ascii="仿宋" w:eastAsia="仿宋" w:hAnsi="仿宋" w:hint="eastAsia"/>
          <w:sz w:val="32"/>
          <w:szCs w:val="32"/>
        </w:rPr>
        <w:t>中央财政补助中医药转移支付资金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2100601</w:t>
      </w:r>
      <w:r>
        <w:rPr>
          <w:rFonts w:ascii="仿宋" w:eastAsia="仿宋" w:hAnsi="仿宋" w:hint="eastAsia"/>
          <w:sz w:val="32"/>
          <w:szCs w:val="32"/>
        </w:rPr>
        <w:t>“中医（民族医）药专项”，政府预算支出经济科目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“对事业单位的经常性补助”。此项资金为直达资金，资金标识为“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6E00FA" w:rsidRDefault="006E00FA" w:rsidP="00ED0174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6E00FA" w:rsidRPr="00ED0174" w:rsidRDefault="006E00FA" w:rsidP="00ED017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ED0174">
        <w:rPr>
          <w:rFonts w:ascii="仿宋" w:eastAsia="仿宋" w:hAnsi="仿宋" w:hint="eastAsia"/>
          <w:sz w:val="32"/>
          <w:szCs w:val="32"/>
        </w:rPr>
        <w:t>提前下达</w:t>
      </w:r>
      <w:r w:rsidRPr="00ED0174">
        <w:rPr>
          <w:rFonts w:ascii="仿宋" w:eastAsia="仿宋" w:hAnsi="仿宋"/>
          <w:sz w:val="32"/>
          <w:szCs w:val="32"/>
        </w:rPr>
        <w:t>2021</w:t>
      </w:r>
      <w:r w:rsidRPr="00ED0174">
        <w:rPr>
          <w:rFonts w:ascii="仿宋" w:eastAsia="仿宋" w:hAnsi="仿宋" w:hint="eastAsia"/>
          <w:sz w:val="32"/>
          <w:szCs w:val="32"/>
        </w:rPr>
        <w:t>年中央补助中医药事业传承与发展经费安排表</w:t>
      </w:r>
    </w:p>
    <w:p w:rsidR="006E00FA" w:rsidRPr="00F261A9" w:rsidRDefault="006E00FA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6E00FA" w:rsidRPr="00F261A9" w:rsidRDefault="006E00FA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E00FA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12111"/>
    <w:rsid w:val="00146B60"/>
    <w:rsid w:val="00146F51"/>
    <w:rsid w:val="001A4D36"/>
    <w:rsid w:val="001C58B7"/>
    <w:rsid w:val="001F71C8"/>
    <w:rsid w:val="002034C1"/>
    <w:rsid w:val="00260760"/>
    <w:rsid w:val="0026129D"/>
    <w:rsid w:val="002B0FDB"/>
    <w:rsid w:val="002B57ED"/>
    <w:rsid w:val="002C0355"/>
    <w:rsid w:val="002D3F06"/>
    <w:rsid w:val="002D650E"/>
    <w:rsid w:val="002E7E0B"/>
    <w:rsid w:val="003023AD"/>
    <w:rsid w:val="00302FE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C12CE"/>
    <w:rsid w:val="00535FBA"/>
    <w:rsid w:val="00543D0D"/>
    <w:rsid w:val="005554DA"/>
    <w:rsid w:val="0059037A"/>
    <w:rsid w:val="005C4719"/>
    <w:rsid w:val="005C6A2C"/>
    <w:rsid w:val="005D0E15"/>
    <w:rsid w:val="005E713D"/>
    <w:rsid w:val="0061712C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E5C89"/>
    <w:rsid w:val="009024A6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307C7"/>
    <w:rsid w:val="00A47D8E"/>
    <w:rsid w:val="00A50FBE"/>
    <w:rsid w:val="00A76712"/>
    <w:rsid w:val="00AB26AF"/>
    <w:rsid w:val="00AD7FD0"/>
    <w:rsid w:val="00B13E9B"/>
    <w:rsid w:val="00B25037"/>
    <w:rsid w:val="00B33B65"/>
    <w:rsid w:val="00B45FAB"/>
    <w:rsid w:val="00B62170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54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30</cp:revision>
  <cp:lastPrinted>2021-01-18T08:09:00Z</cp:lastPrinted>
  <dcterms:created xsi:type="dcterms:W3CDTF">2020-01-05T02:24:00Z</dcterms:created>
  <dcterms:modified xsi:type="dcterms:W3CDTF">2021-01-18T08:09:00Z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