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59" w:rsidRDefault="00A66159" w:rsidP="00126CB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6159" w:rsidRDefault="00A66159" w:rsidP="00126CB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6159" w:rsidRDefault="00A66159" w:rsidP="00126CB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6159" w:rsidRDefault="00A66159" w:rsidP="00126CBB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A66159" w:rsidRPr="00152832" w:rsidRDefault="00A66159" w:rsidP="00126CBB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 xml:space="preserve">] </w:t>
      </w:r>
      <w:r>
        <w:rPr>
          <w:rFonts w:ascii="仿宋" w:eastAsia="仿宋" w:hAnsi="仿宋"/>
          <w:sz w:val="32"/>
          <w:szCs w:val="32"/>
        </w:rPr>
        <w:t>66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A66159" w:rsidRPr="00126CBB" w:rsidRDefault="00A66159" w:rsidP="00126CBB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>
        <w:rPr>
          <w:rFonts w:ascii="方正小标宋简体" w:eastAsia="方正小标宋简体" w:hint="eastAsia"/>
          <w:b/>
          <w:sz w:val="44"/>
          <w:szCs w:val="44"/>
        </w:rPr>
        <w:t>提前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下达</w:t>
      </w:r>
      <w:r w:rsidRPr="00FC74A7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年</w:t>
      </w:r>
      <w:r>
        <w:rPr>
          <w:rFonts w:ascii="方正小标宋简体" w:eastAsia="方正小标宋简体" w:hint="eastAsia"/>
          <w:b/>
          <w:sz w:val="44"/>
          <w:szCs w:val="44"/>
        </w:rPr>
        <w:t>医疗救助</w:t>
      </w:r>
      <w:r>
        <w:rPr>
          <w:rFonts w:ascii="宋体" w:hAnsi="宋体" w:cs="宋体" w:hint="eastAsia"/>
          <w:b/>
          <w:sz w:val="44"/>
          <w:szCs w:val="44"/>
        </w:rPr>
        <w:t>中央省补助资金预算指标</w:t>
      </w:r>
      <w:r>
        <w:rPr>
          <w:rFonts w:ascii="宋体" w:cs="宋体" w:hint="eastAsia"/>
          <w:b/>
          <w:sz w:val="44"/>
          <w:szCs w:val="44"/>
        </w:rPr>
        <w:t>的</w:t>
      </w:r>
      <w:r w:rsidRPr="00FC74A7">
        <w:rPr>
          <w:rFonts w:ascii="方正小标宋简体" w:eastAsia="方正小标宋简体" w:hint="eastAsia"/>
          <w:b/>
          <w:sz w:val="44"/>
          <w:szCs w:val="44"/>
        </w:rPr>
        <w:t>通知</w:t>
      </w:r>
    </w:p>
    <w:p w:rsidR="00A66159" w:rsidRDefault="00A66159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A66159" w:rsidRPr="00F261A9" w:rsidRDefault="00A66159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医保局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A66159" w:rsidRDefault="00A66159" w:rsidP="00126CBB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医疗救助中央省补助资金预算指标</w:t>
      </w:r>
      <w:r w:rsidRPr="00F261A9">
        <w:rPr>
          <w:rFonts w:ascii="仿宋" w:eastAsia="仿宋" w:hAnsi="仿宋" w:hint="eastAsia"/>
          <w:sz w:val="32"/>
          <w:szCs w:val="32"/>
        </w:rPr>
        <w:t>的通知》（湘财预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414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医疗救助中央省补助资金预算指标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674.79</w:t>
      </w:r>
      <w:r w:rsidRPr="00F261A9">
        <w:rPr>
          <w:rFonts w:ascii="仿宋" w:eastAsia="仿宋" w:hAnsi="仿宋" w:hint="eastAsia"/>
          <w:sz w:val="32"/>
          <w:szCs w:val="32"/>
        </w:rPr>
        <w:t>万元，此款列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支出功能科目</w:t>
      </w:r>
      <w:r>
        <w:rPr>
          <w:rFonts w:ascii="仿宋" w:eastAsia="仿宋" w:hAnsi="仿宋"/>
          <w:sz w:val="32"/>
          <w:szCs w:val="32"/>
        </w:rPr>
        <w:t>2101399</w:t>
      </w:r>
      <w:r>
        <w:rPr>
          <w:rFonts w:ascii="仿宋" w:eastAsia="仿宋" w:hAnsi="仿宋" w:hint="eastAsia"/>
          <w:sz w:val="32"/>
          <w:szCs w:val="32"/>
        </w:rPr>
        <w:t>“其他医疗救助支出”，</w:t>
      </w:r>
      <w:r w:rsidRPr="00F261A9">
        <w:rPr>
          <w:rFonts w:ascii="仿宋" w:eastAsia="仿宋" w:hAnsi="仿宋" w:hint="eastAsia"/>
          <w:sz w:val="32"/>
          <w:szCs w:val="32"/>
        </w:rPr>
        <w:t>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“对个人和家庭的补助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  <w:r>
        <w:rPr>
          <w:rFonts w:ascii="仿宋" w:eastAsia="仿宋" w:hAnsi="仿宋" w:hint="eastAsia"/>
          <w:sz w:val="32"/>
          <w:szCs w:val="32"/>
        </w:rPr>
        <w:t>此项资金为直达资金，资金标识为“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A66159" w:rsidRPr="00F261A9" w:rsidRDefault="00A66159" w:rsidP="00126CBB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A66159" w:rsidRPr="00F261A9" w:rsidRDefault="00A66159" w:rsidP="00126CBB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提前下达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年医疗救助中央省补助资金安排表</w:t>
      </w:r>
    </w:p>
    <w:p w:rsidR="00A66159" w:rsidRDefault="00A66159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</w:t>
      </w:r>
    </w:p>
    <w:p w:rsidR="00A66159" w:rsidRPr="00F261A9" w:rsidRDefault="00A66159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</w:t>
      </w:r>
    </w:p>
    <w:p w:rsidR="00A66159" w:rsidRPr="00F261A9" w:rsidRDefault="00A66159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A66159" w:rsidRPr="00F261A9" w:rsidRDefault="00A66159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A66159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118C0"/>
    <w:rsid w:val="00041C2A"/>
    <w:rsid w:val="00053A12"/>
    <w:rsid w:val="0005734B"/>
    <w:rsid w:val="00065513"/>
    <w:rsid w:val="000C354C"/>
    <w:rsid w:val="000F547B"/>
    <w:rsid w:val="00112111"/>
    <w:rsid w:val="00126CBB"/>
    <w:rsid w:val="00146F51"/>
    <w:rsid w:val="00152832"/>
    <w:rsid w:val="001A4D36"/>
    <w:rsid w:val="001C7C27"/>
    <w:rsid w:val="001F71C8"/>
    <w:rsid w:val="002034C1"/>
    <w:rsid w:val="00260760"/>
    <w:rsid w:val="00263022"/>
    <w:rsid w:val="002B0FDB"/>
    <w:rsid w:val="002B57ED"/>
    <w:rsid w:val="002D3F06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A3485"/>
    <w:rsid w:val="003A6F8E"/>
    <w:rsid w:val="00446D3B"/>
    <w:rsid w:val="0045430A"/>
    <w:rsid w:val="004B5E95"/>
    <w:rsid w:val="004C12CE"/>
    <w:rsid w:val="00510D23"/>
    <w:rsid w:val="00535FBA"/>
    <w:rsid w:val="00543D0D"/>
    <w:rsid w:val="005554DA"/>
    <w:rsid w:val="0059037A"/>
    <w:rsid w:val="005C6A2C"/>
    <w:rsid w:val="005E0E9D"/>
    <w:rsid w:val="005E713D"/>
    <w:rsid w:val="00691F05"/>
    <w:rsid w:val="006E16FF"/>
    <w:rsid w:val="0071732D"/>
    <w:rsid w:val="00720AB7"/>
    <w:rsid w:val="00730ACD"/>
    <w:rsid w:val="007752EC"/>
    <w:rsid w:val="0079126E"/>
    <w:rsid w:val="007B548A"/>
    <w:rsid w:val="007E67EE"/>
    <w:rsid w:val="007F2934"/>
    <w:rsid w:val="007F65C3"/>
    <w:rsid w:val="00812472"/>
    <w:rsid w:val="00816557"/>
    <w:rsid w:val="008444E9"/>
    <w:rsid w:val="0085123C"/>
    <w:rsid w:val="00864695"/>
    <w:rsid w:val="00877545"/>
    <w:rsid w:val="008E5C89"/>
    <w:rsid w:val="009025BC"/>
    <w:rsid w:val="009324D7"/>
    <w:rsid w:val="00991331"/>
    <w:rsid w:val="009F5F76"/>
    <w:rsid w:val="00A30CA5"/>
    <w:rsid w:val="00A466FF"/>
    <w:rsid w:val="00A47D8E"/>
    <w:rsid w:val="00A50FBE"/>
    <w:rsid w:val="00A66159"/>
    <w:rsid w:val="00A76712"/>
    <w:rsid w:val="00AB26AF"/>
    <w:rsid w:val="00B32869"/>
    <w:rsid w:val="00B704F0"/>
    <w:rsid w:val="00B70FEC"/>
    <w:rsid w:val="00B76E09"/>
    <w:rsid w:val="00B84153"/>
    <w:rsid w:val="00BA79ED"/>
    <w:rsid w:val="00BF7BEC"/>
    <w:rsid w:val="00C36B73"/>
    <w:rsid w:val="00C86A3B"/>
    <w:rsid w:val="00C92CF5"/>
    <w:rsid w:val="00CD3AA5"/>
    <w:rsid w:val="00CF09FB"/>
    <w:rsid w:val="00D072D9"/>
    <w:rsid w:val="00D141CE"/>
    <w:rsid w:val="00D31056"/>
    <w:rsid w:val="00D74936"/>
    <w:rsid w:val="00D83170"/>
    <w:rsid w:val="00DE3C55"/>
    <w:rsid w:val="00E15EC9"/>
    <w:rsid w:val="00E73524"/>
    <w:rsid w:val="00E7771D"/>
    <w:rsid w:val="00E940FE"/>
    <w:rsid w:val="00E9423C"/>
    <w:rsid w:val="00EE0F87"/>
    <w:rsid w:val="00F10D2F"/>
    <w:rsid w:val="00F1507C"/>
    <w:rsid w:val="00F1511C"/>
    <w:rsid w:val="00F1772B"/>
    <w:rsid w:val="00F20ADC"/>
    <w:rsid w:val="00F261A9"/>
    <w:rsid w:val="00F55FF9"/>
    <w:rsid w:val="00F6197F"/>
    <w:rsid w:val="00F76DFD"/>
    <w:rsid w:val="00FC74A7"/>
    <w:rsid w:val="00FF0A5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25</cp:revision>
  <cp:lastPrinted>2021-01-18T01:58:00Z</cp:lastPrinted>
  <dcterms:created xsi:type="dcterms:W3CDTF">2020-01-05T02:24:00Z</dcterms:created>
  <dcterms:modified xsi:type="dcterms:W3CDTF">2021-01-18T01:59:00Z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