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BD" w:rsidRPr="0083400B" w:rsidRDefault="0083400B" w:rsidP="0083400B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关于社区矫正办公用房维修资金使用情况</w:t>
      </w:r>
      <w:r w:rsidR="00CF0067" w:rsidRPr="0083400B">
        <w:rPr>
          <w:rFonts w:asciiTheme="minorEastAsia" w:hAnsiTheme="minorEastAsia" w:hint="eastAsia"/>
          <w:sz w:val="44"/>
          <w:szCs w:val="44"/>
        </w:rPr>
        <w:t>说明</w:t>
      </w:r>
    </w:p>
    <w:p w:rsidR="00CF0067" w:rsidRPr="0083400B" w:rsidRDefault="00CF0067" w:rsidP="00CF0067">
      <w:pPr>
        <w:rPr>
          <w:rFonts w:asciiTheme="minorEastAsia" w:hAnsiTheme="minorEastAsia"/>
          <w:sz w:val="32"/>
          <w:szCs w:val="32"/>
        </w:rPr>
      </w:pPr>
      <w:r w:rsidRPr="0083400B">
        <w:rPr>
          <w:rFonts w:asciiTheme="minorEastAsia" w:hAnsiTheme="minorEastAsia" w:hint="eastAsia"/>
          <w:sz w:val="32"/>
          <w:szCs w:val="32"/>
        </w:rPr>
        <w:t xml:space="preserve">    为了确保专项资金精准使用，我局先后于2020年10月20日和2020年12月1日召开</w:t>
      </w:r>
      <w:r w:rsidR="0083400B" w:rsidRPr="0083400B">
        <w:rPr>
          <w:rFonts w:asciiTheme="minorEastAsia" w:hAnsiTheme="minorEastAsia" w:hint="eastAsia"/>
          <w:sz w:val="32"/>
          <w:szCs w:val="32"/>
        </w:rPr>
        <w:t>两次</w:t>
      </w:r>
      <w:r w:rsidRPr="0083400B">
        <w:rPr>
          <w:rFonts w:asciiTheme="minorEastAsia" w:hAnsiTheme="minorEastAsia" w:hint="eastAsia"/>
          <w:sz w:val="32"/>
          <w:szCs w:val="32"/>
        </w:rPr>
        <w:t>局党组会</w:t>
      </w:r>
      <w:r w:rsidR="0083400B">
        <w:rPr>
          <w:rFonts w:asciiTheme="minorEastAsia" w:hAnsiTheme="minorEastAsia" w:hint="eastAsia"/>
          <w:sz w:val="32"/>
          <w:szCs w:val="32"/>
        </w:rPr>
        <w:t>,</w:t>
      </w:r>
      <w:r w:rsidR="0027306F" w:rsidRPr="0027306F">
        <w:rPr>
          <w:rFonts w:hint="eastAsia"/>
        </w:rPr>
        <w:t xml:space="preserve"> </w:t>
      </w:r>
      <w:r w:rsidR="0027306F" w:rsidRPr="0027306F">
        <w:rPr>
          <w:rFonts w:asciiTheme="minorEastAsia" w:hAnsiTheme="minorEastAsia" w:hint="eastAsia"/>
          <w:sz w:val="32"/>
          <w:szCs w:val="32"/>
        </w:rPr>
        <w:t>进行了专题研究</w:t>
      </w:r>
      <w:r w:rsidR="008F1C8F">
        <w:rPr>
          <w:rFonts w:asciiTheme="minorEastAsia" w:hAnsiTheme="minorEastAsia" w:hint="eastAsia"/>
          <w:sz w:val="32"/>
          <w:szCs w:val="32"/>
        </w:rPr>
        <w:t>，一致同意</w:t>
      </w:r>
      <w:r w:rsidRPr="0083400B">
        <w:rPr>
          <w:rFonts w:asciiTheme="minorEastAsia" w:hAnsiTheme="minorEastAsia" w:hint="eastAsia"/>
          <w:sz w:val="32"/>
          <w:szCs w:val="32"/>
        </w:rPr>
        <w:t>维修</w:t>
      </w:r>
      <w:r w:rsidR="002D5AE5" w:rsidRPr="002D5AE5">
        <w:rPr>
          <w:rFonts w:asciiTheme="minorEastAsia" w:hAnsiTheme="minorEastAsia" w:hint="eastAsia"/>
          <w:sz w:val="32"/>
          <w:szCs w:val="32"/>
        </w:rPr>
        <w:t>改</w:t>
      </w:r>
      <w:r w:rsidR="002D5AE5">
        <w:rPr>
          <w:rFonts w:asciiTheme="minorEastAsia" w:hAnsiTheme="minorEastAsia" w:hint="eastAsia"/>
          <w:sz w:val="32"/>
          <w:szCs w:val="32"/>
        </w:rPr>
        <w:t>建</w:t>
      </w:r>
      <w:r w:rsidR="008F1C8F">
        <w:rPr>
          <w:rFonts w:asciiTheme="minorEastAsia" w:hAnsiTheme="minorEastAsia" w:hint="eastAsia"/>
          <w:sz w:val="32"/>
          <w:szCs w:val="32"/>
        </w:rPr>
        <w:t>。要求严格按程序和财</w:t>
      </w:r>
      <w:r w:rsidR="008F1C8F" w:rsidRPr="008F1C8F">
        <w:rPr>
          <w:rFonts w:asciiTheme="minorEastAsia" w:hAnsiTheme="minorEastAsia" w:hint="eastAsia"/>
          <w:sz w:val="32"/>
          <w:szCs w:val="32"/>
        </w:rPr>
        <w:t>经</w:t>
      </w:r>
      <w:r w:rsidR="008F1C8F">
        <w:rPr>
          <w:rFonts w:asciiTheme="minorEastAsia" w:hAnsiTheme="minorEastAsia" w:hint="eastAsia"/>
          <w:sz w:val="32"/>
          <w:szCs w:val="32"/>
        </w:rPr>
        <w:t>纪律办事，并</w:t>
      </w:r>
      <w:r w:rsidR="008F1C8F" w:rsidRPr="008F1C8F">
        <w:rPr>
          <w:rFonts w:asciiTheme="minorEastAsia" w:hAnsiTheme="minorEastAsia" w:hint="eastAsia"/>
          <w:sz w:val="32"/>
          <w:szCs w:val="32"/>
        </w:rPr>
        <w:t>明确了</w:t>
      </w:r>
      <w:r w:rsidRPr="0083400B">
        <w:rPr>
          <w:rFonts w:asciiTheme="minorEastAsia" w:hAnsiTheme="minorEastAsia" w:hint="eastAsia"/>
          <w:sz w:val="32"/>
          <w:szCs w:val="32"/>
        </w:rPr>
        <w:t>资金使用的范围和方式，</w:t>
      </w:r>
      <w:r w:rsidR="008F1C8F" w:rsidRPr="008F1C8F">
        <w:rPr>
          <w:rFonts w:asciiTheme="minorEastAsia" w:hAnsiTheme="minorEastAsia" w:hint="eastAsia"/>
          <w:sz w:val="32"/>
          <w:szCs w:val="32"/>
        </w:rPr>
        <w:t>同意</w:t>
      </w:r>
      <w:r w:rsidR="008F1C8F">
        <w:rPr>
          <w:rFonts w:asciiTheme="minorEastAsia" w:hAnsiTheme="minorEastAsia" w:hint="eastAsia"/>
          <w:sz w:val="32"/>
          <w:szCs w:val="32"/>
        </w:rPr>
        <w:t>对老旧矫正中心进行维修改造；</w:t>
      </w:r>
      <w:r w:rsidRPr="0083400B">
        <w:rPr>
          <w:rFonts w:asciiTheme="minorEastAsia" w:hAnsiTheme="minorEastAsia" w:hint="eastAsia"/>
          <w:sz w:val="32"/>
          <w:szCs w:val="32"/>
        </w:rPr>
        <w:t>选择坦渡镇长岭社区和羊楼司镇</w:t>
      </w:r>
      <w:r w:rsidR="008F1C8F">
        <w:rPr>
          <w:rFonts w:asciiTheme="minorEastAsia" w:hAnsiTheme="minorEastAsia" w:hint="eastAsia"/>
          <w:sz w:val="32"/>
          <w:szCs w:val="32"/>
        </w:rPr>
        <w:t>如斯</w:t>
      </w:r>
      <w:r w:rsidR="008F1C8F" w:rsidRPr="008F1C8F">
        <w:rPr>
          <w:rFonts w:asciiTheme="minorEastAsia" w:hAnsiTheme="minorEastAsia" w:hint="eastAsia"/>
          <w:sz w:val="32"/>
          <w:szCs w:val="32"/>
        </w:rPr>
        <w:t>村改</w:t>
      </w:r>
      <w:r w:rsidR="008F1C8F">
        <w:rPr>
          <w:rFonts w:asciiTheme="minorEastAsia" w:hAnsiTheme="minorEastAsia" w:hint="eastAsia"/>
          <w:sz w:val="32"/>
          <w:szCs w:val="32"/>
        </w:rPr>
        <w:t>建社区矫正工作站</w:t>
      </w:r>
      <w:r w:rsidR="00E10F08">
        <w:rPr>
          <w:rFonts w:asciiTheme="minorEastAsia" w:hAnsiTheme="minorEastAsia" w:hint="eastAsia"/>
          <w:sz w:val="32"/>
          <w:szCs w:val="32"/>
        </w:rPr>
        <w:t>；</w:t>
      </w:r>
      <w:r w:rsidR="00E10F08" w:rsidRPr="00E10F08">
        <w:rPr>
          <w:rFonts w:asciiTheme="minorEastAsia" w:hAnsiTheme="minorEastAsia" w:hint="eastAsia"/>
          <w:sz w:val="32"/>
          <w:szCs w:val="32"/>
        </w:rPr>
        <w:t>釆用包工包料的方式</w:t>
      </w:r>
      <w:r w:rsidR="008F1C8F">
        <w:rPr>
          <w:rFonts w:asciiTheme="minorEastAsia" w:hAnsiTheme="minorEastAsia" w:hint="eastAsia"/>
          <w:sz w:val="32"/>
          <w:szCs w:val="32"/>
        </w:rPr>
        <w:t>。</w:t>
      </w:r>
      <w:r w:rsidRPr="0083400B">
        <w:rPr>
          <w:rFonts w:asciiTheme="minorEastAsia" w:hAnsiTheme="minorEastAsia" w:hint="eastAsia"/>
          <w:sz w:val="32"/>
          <w:szCs w:val="32"/>
        </w:rPr>
        <w:t>具体使用情况如下：</w:t>
      </w:r>
    </w:p>
    <w:p w:rsidR="00CF0067" w:rsidRPr="0083400B" w:rsidRDefault="00CF0067" w:rsidP="00CF0067">
      <w:pPr>
        <w:rPr>
          <w:rFonts w:asciiTheme="minorEastAsia" w:hAnsiTheme="minorEastAsia"/>
          <w:sz w:val="32"/>
          <w:szCs w:val="32"/>
        </w:rPr>
      </w:pPr>
      <w:r w:rsidRPr="0083400B">
        <w:rPr>
          <w:rFonts w:asciiTheme="minorEastAsia" w:hAnsiTheme="minorEastAsia" w:hint="eastAsia"/>
          <w:sz w:val="32"/>
          <w:szCs w:val="32"/>
        </w:rPr>
        <w:t xml:space="preserve">    1、矫正中心大厅大门更换（不锈钢钢化玻璃），4扇8.32</w:t>
      </w:r>
    </w:p>
    <w:p w:rsidR="00CF0067" w:rsidRPr="0083400B" w:rsidRDefault="00CF0067" w:rsidP="00CF0067">
      <w:pPr>
        <w:rPr>
          <w:rFonts w:asciiTheme="minorEastAsia" w:hAnsiTheme="minorEastAsia" w:cs="宋体"/>
          <w:sz w:val="32"/>
          <w:szCs w:val="32"/>
        </w:rPr>
      </w:pPr>
      <w:r w:rsidRPr="0083400B">
        <w:rPr>
          <w:rFonts w:asciiTheme="minorEastAsia" w:hAnsiTheme="minorEastAsia" w:hint="eastAsia"/>
          <w:sz w:val="32"/>
          <w:szCs w:val="32"/>
        </w:rPr>
        <w:t>m</w:t>
      </w:r>
      <w:r w:rsidRPr="0083400B">
        <w:rPr>
          <w:rFonts w:asciiTheme="minorEastAsia" w:hAnsiTheme="minorEastAsia" w:cs="宋体" w:hint="eastAsia"/>
          <w:sz w:val="32"/>
          <w:szCs w:val="32"/>
        </w:rPr>
        <w:t>²，包安装拆卸</w:t>
      </w:r>
      <w:r w:rsidR="00FA4DE9" w:rsidRPr="0083400B">
        <w:rPr>
          <w:rFonts w:asciiTheme="minorEastAsia" w:hAnsiTheme="minorEastAsia" w:cs="宋体" w:hint="eastAsia"/>
          <w:sz w:val="32"/>
          <w:szCs w:val="32"/>
        </w:rPr>
        <w:t>，</w:t>
      </w:r>
      <w:r w:rsidRPr="0083400B">
        <w:rPr>
          <w:rFonts w:asciiTheme="minorEastAsia" w:hAnsiTheme="minorEastAsia" w:cs="宋体" w:hint="eastAsia"/>
          <w:sz w:val="32"/>
          <w:szCs w:val="32"/>
        </w:rPr>
        <w:t>共</w:t>
      </w:r>
      <w:r w:rsidR="00FA4DE9" w:rsidRPr="0083400B">
        <w:rPr>
          <w:rFonts w:asciiTheme="minorEastAsia" w:hAnsiTheme="minorEastAsia" w:cs="宋体" w:hint="eastAsia"/>
          <w:sz w:val="32"/>
          <w:szCs w:val="32"/>
        </w:rPr>
        <w:t>计</w:t>
      </w:r>
      <w:r w:rsidRPr="0083400B">
        <w:rPr>
          <w:rFonts w:asciiTheme="minorEastAsia" w:hAnsiTheme="minorEastAsia" w:cs="宋体" w:hint="eastAsia"/>
          <w:sz w:val="32"/>
          <w:szCs w:val="32"/>
        </w:rPr>
        <w:t>7355.2元。</w:t>
      </w:r>
    </w:p>
    <w:p w:rsidR="00CF0067" w:rsidRPr="0083400B" w:rsidRDefault="00CF0067" w:rsidP="00CF0067">
      <w:pPr>
        <w:rPr>
          <w:rFonts w:asciiTheme="minorEastAsia" w:hAnsiTheme="minorEastAsia" w:cs="宋体"/>
          <w:sz w:val="32"/>
          <w:szCs w:val="32"/>
        </w:rPr>
      </w:pPr>
      <w:r w:rsidRPr="0083400B">
        <w:rPr>
          <w:rFonts w:asciiTheme="minorEastAsia" w:hAnsiTheme="minorEastAsia" w:cs="宋体" w:hint="eastAsia"/>
          <w:sz w:val="32"/>
          <w:szCs w:val="32"/>
        </w:rPr>
        <w:t xml:space="preserve">    2、矫正中心和工作站室内</w:t>
      </w:r>
      <w:r w:rsidR="008F1C8F">
        <w:rPr>
          <w:rFonts w:asciiTheme="minorEastAsia" w:hAnsiTheme="minorEastAsia" w:cs="宋体" w:hint="eastAsia"/>
          <w:sz w:val="32"/>
          <w:szCs w:val="32"/>
        </w:rPr>
        <w:t>、外裂脱墙体清除、刷新（</w:t>
      </w:r>
      <w:r w:rsidR="00FA4DE9" w:rsidRPr="0083400B">
        <w:rPr>
          <w:rFonts w:asciiTheme="minorEastAsia" w:hAnsiTheme="minorEastAsia" w:cs="宋体" w:hint="eastAsia"/>
          <w:sz w:val="32"/>
          <w:szCs w:val="32"/>
        </w:rPr>
        <w:t>高级环保材料、墙漆，粉刷三层</w:t>
      </w:r>
      <w:r w:rsidR="008F1C8F" w:rsidRPr="008F1C8F">
        <w:rPr>
          <w:rFonts w:asciiTheme="minorEastAsia" w:hAnsiTheme="minorEastAsia" w:cs="宋体" w:hint="eastAsia"/>
          <w:sz w:val="32"/>
          <w:szCs w:val="32"/>
        </w:rPr>
        <w:t>）</w:t>
      </w:r>
      <w:r w:rsidR="00FA4DE9" w:rsidRPr="0083400B">
        <w:rPr>
          <w:rFonts w:asciiTheme="minorEastAsia" w:hAnsiTheme="minorEastAsia" w:cs="宋体" w:hint="eastAsia"/>
          <w:sz w:val="32"/>
          <w:szCs w:val="32"/>
        </w:rPr>
        <w:t>，</w:t>
      </w:r>
      <w:r w:rsidR="008F1C8F" w:rsidRPr="008F1C8F">
        <w:rPr>
          <w:rFonts w:asciiTheme="minorEastAsia" w:hAnsiTheme="minorEastAsia" w:cs="宋体" w:hint="eastAsia"/>
          <w:sz w:val="32"/>
          <w:szCs w:val="32"/>
        </w:rPr>
        <w:t>共</w:t>
      </w:r>
      <w:r w:rsidR="00FA4DE9" w:rsidRPr="0083400B">
        <w:rPr>
          <w:rFonts w:asciiTheme="minorEastAsia" w:hAnsiTheme="minorEastAsia" w:cs="宋体" w:hint="eastAsia"/>
          <w:sz w:val="32"/>
          <w:szCs w:val="32"/>
        </w:rPr>
        <w:t>966</w:t>
      </w:r>
      <w:bookmarkStart w:id="0" w:name="OLE_LINK3"/>
      <w:r w:rsidR="00FA4DE9" w:rsidRPr="0083400B">
        <w:rPr>
          <w:rFonts w:asciiTheme="minorEastAsia" w:hAnsiTheme="minorEastAsia" w:hint="eastAsia"/>
          <w:sz w:val="32"/>
          <w:szCs w:val="32"/>
        </w:rPr>
        <w:t xml:space="preserve"> m</w:t>
      </w:r>
      <w:r w:rsidR="00FA4DE9" w:rsidRPr="0083400B">
        <w:rPr>
          <w:rFonts w:asciiTheme="minorEastAsia" w:hAnsiTheme="minorEastAsia" w:cs="宋体" w:hint="eastAsia"/>
          <w:sz w:val="32"/>
          <w:szCs w:val="32"/>
        </w:rPr>
        <w:t>²</w:t>
      </w:r>
      <w:bookmarkEnd w:id="0"/>
      <w:r w:rsidR="00FA4DE9" w:rsidRPr="0083400B">
        <w:rPr>
          <w:rFonts w:asciiTheme="minorEastAsia" w:hAnsiTheme="minorEastAsia" w:cs="宋体" w:hint="eastAsia"/>
          <w:sz w:val="32"/>
          <w:szCs w:val="32"/>
        </w:rPr>
        <w:t>，旧墙体清除</w:t>
      </w:r>
      <w:r w:rsidR="00D415B6" w:rsidRPr="00D415B6">
        <w:rPr>
          <w:rFonts w:asciiTheme="minorEastAsia" w:hAnsiTheme="minorEastAsia" w:cs="宋体" w:hint="eastAsia"/>
          <w:sz w:val="32"/>
          <w:szCs w:val="32"/>
        </w:rPr>
        <w:t>工资</w:t>
      </w:r>
      <w:r w:rsidR="00D415B6">
        <w:rPr>
          <w:rFonts w:asciiTheme="minorEastAsia" w:hAnsiTheme="minorEastAsia" w:cs="宋体" w:hint="eastAsia"/>
          <w:sz w:val="32"/>
          <w:szCs w:val="32"/>
        </w:rPr>
        <w:t>48</w:t>
      </w:r>
      <w:r w:rsidR="00FA4DE9" w:rsidRPr="0083400B">
        <w:rPr>
          <w:rFonts w:asciiTheme="minorEastAsia" w:hAnsiTheme="minorEastAsia" w:cs="宋体" w:hint="eastAsia"/>
          <w:sz w:val="32"/>
          <w:szCs w:val="32"/>
        </w:rPr>
        <w:t>00元，共计31848元。</w:t>
      </w:r>
    </w:p>
    <w:p w:rsidR="00FA4DE9" w:rsidRPr="0083400B" w:rsidRDefault="00FA4DE9" w:rsidP="00CF0067">
      <w:pPr>
        <w:rPr>
          <w:rFonts w:asciiTheme="minorEastAsia" w:hAnsiTheme="minorEastAsia" w:cs="宋体"/>
          <w:sz w:val="32"/>
          <w:szCs w:val="32"/>
        </w:rPr>
      </w:pPr>
      <w:r w:rsidRPr="0083400B">
        <w:rPr>
          <w:rFonts w:asciiTheme="minorEastAsia" w:hAnsiTheme="minorEastAsia" w:cs="宋体" w:hint="eastAsia"/>
          <w:sz w:val="32"/>
          <w:szCs w:val="32"/>
        </w:rPr>
        <w:t xml:space="preserve">    3、矫正中心和工作站外墙、走廊、楼梯间涂刷民警蓝墙漆三次，165</w:t>
      </w:r>
      <w:r w:rsidRPr="0083400B">
        <w:rPr>
          <w:rFonts w:asciiTheme="minorEastAsia" w:hAnsiTheme="minorEastAsia" w:hint="eastAsia"/>
          <w:sz w:val="32"/>
          <w:szCs w:val="32"/>
        </w:rPr>
        <w:t>m</w:t>
      </w:r>
      <w:r w:rsidRPr="0083400B">
        <w:rPr>
          <w:rFonts w:asciiTheme="minorEastAsia" w:hAnsiTheme="minorEastAsia" w:cs="宋体" w:hint="eastAsia"/>
          <w:sz w:val="32"/>
          <w:szCs w:val="32"/>
        </w:rPr>
        <w:t>²，共计11220元。</w:t>
      </w:r>
    </w:p>
    <w:p w:rsidR="00FA4DE9" w:rsidRPr="0083400B" w:rsidRDefault="00FA4DE9" w:rsidP="00CF0067">
      <w:pPr>
        <w:rPr>
          <w:rFonts w:asciiTheme="minorEastAsia" w:hAnsiTheme="minorEastAsia" w:cs="宋体"/>
          <w:sz w:val="32"/>
          <w:szCs w:val="32"/>
        </w:rPr>
      </w:pPr>
      <w:r w:rsidRPr="0083400B">
        <w:rPr>
          <w:rFonts w:asciiTheme="minorEastAsia" w:hAnsiTheme="minorEastAsia" w:cs="宋体" w:hint="eastAsia"/>
          <w:sz w:val="32"/>
          <w:szCs w:val="32"/>
        </w:rPr>
        <w:t xml:space="preserve">    4、矫正中心和工作站走廊和室内部分铝合金窗更换，117.6</w:t>
      </w:r>
      <w:r w:rsidRPr="0083400B">
        <w:rPr>
          <w:rFonts w:asciiTheme="minorEastAsia" w:hAnsiTheme="minorEastAsia" w:hint="eastAsia"/>
          <w:sz w:val="32"/>
          <w:szCs w:val="32"/>
        </w:rPr>
        <w:t xml:space="preserve"> m</w:t>
      </w:r>
      <w:r w:rsidRPr="0083400B">
        <w:rPr>
          <w:rFonts w:asciiTheme="minorEastAsia" w:hAnsiTheme="minorEastAsia" w:cs="宋体" w:hint="eastAsia"/>
          <w:sz w:val="32"/>
          <w:szCs w:val="32"/>
        </w:rPr>
        <w:t>²，拆卸</w:t>
      </w:r>
      <w:r w:rsidR="00D415B6" w:rsidRPr="00D415B6">
        <w:rPr>
          <w:rFonts w:asciiTheme="minorEastAsia" w:hAnsiTheme="minorEastAsia" w:cs="宋体" w:hint="eastAsia"/>
          <w:sz w:val="32"/>
          <w:szCs w:val="32"/>
        </w:rPr>
        <w:t>费用</w:t>
      </w:r>
      <w:r w:rsidRPr="0083400B">
        <w:rPr>
          <w:rFonts w:asciiTheme="minorEastAsia" w:hAnsiTheme="minorEastAsia" w:cs="宋体" w:hint="eastAsia"/>
          <w:sz w:val="32"/>
          <w:szCs w:val="32"/>
        </w:rPr>
        <w:t>500元，包安装，共计31076元。</w:t>
      </w:r>
    </w:p>
    <w:p w:rsidR="00FA4DE9" w:rsidRPr="0083400B" w:rsidRDefault="00FA4DE9" w:rsidP="00CF0067">
      <w:pPr>
        <w:rPr>
          <w:rFonts w:asciiTheme="minorEastAsia" w:hAnsiTheme="minorEastAsia" w:cs="宋体"/>
          <w:sz w:val="32"/>
          <w:szCs w:val="32"/>
        </w:rPr>
      </w:pPr>
      <w:r w:rsidRPr="0083400B">
        <w:rPr>
          <w:rFonts w:asciiTheme="minorEastAsia" w:hAnsiTheme="minorEastAsia" w:cs="宋体" w:hint="eastAsia"/>
          <w:sz w:val="32"/>
          <w:szCs w:val="32"/>
        </w:rPr>
        <w:t xml:space="preserve">    5、矫正中心厕所改造，便池、洗脸盆、门、水管等更换、补漏，包括人工费，共计3008元。</w:t>
      </w:r>
    </w:p>
    <w:p w:rsidR="00FA4DE9" w:rsidRPr="0083400B" w:rsidRDefault="00FA4DE9" w:rsidP="00CF0067">
      <w:pPr>
        <w:rPr>
          <w:rFonts w:asciiTheme="minorEastAsia" w:hAnsiTheme="minorEastAsia" w:cs="宋体"/>
          <w:sz w:val="32"/>
          <w:szCs w:val="32"/>
        </w:rPr>
      </w:pPr>
      <w:r w:rsidRPr="0083400B">
        <w:rPr>
          <w:rFonts w:asciiTheme="minorEastAsia" w:hAnsiTheme="minorEastAsia" w:cs="宋体" w:hint="eastAsia"/>
          <w:sz w:val="32"/>
          <w:szCs w:val="32"/>
        </w:rPr>
        <w:t xml:space="preserve">    6、矫正中心楼梯扶手维修包焊接，共计350元。</w:t>
      </w:r>
    </w:p>
    <w:p w:rsidR="00FA4DE9" w:rsidRPr="0083400B" w:rsidRDefault="00FA4DE9" w:rsidP="00CF0067">
      <w:pPr>
        <w:rPr>
          <w:rFonts w:asciiTheme="minorEastAsia" w:hAnsiTheme="minorEastAsia" w:cs="宋体"/>
          <w:sz w:val="32"/>
          <w:szCs w:val="32"/>
        </w:rPr>
      </w:pPr>
      <w:r w:rsidRPr="0083400B">
        <w:rPr>
          <w:rFonts w:asciiTheme="minorEastAsia" w:hAnsiTheme="minorEastAsia" w:cs="宋体" w:hint="eastAsia"/>
          <w:sz w:val="32"/>
          <w:szCs w:val="32"/>
        </w:rPr>
        <w:t xml:space="preserve">    7、矫正中心和工作站标识、标牌添置更换，</w:t>
      </w:r>
      <w:r w:rsidR="0057766E" w:rsidRPr="0083400B">
        <w:rPr>
          <w:rFonts w:asciiTheme="minorEastAsia" w:hAnsiTheme="minorEastAsia" w:cs="宋体" w:hint="eastAsia"/>
          <w:sz w:val="32"/>
          <w:szCs w:val="32"/>
        </w:rPr>
        <w:t>不锈钢标牌、制度牌、条幅包安装，共计3426元。</w:t>
      </w:r>
    </w:p>
    <w:p w:rsidR="0057766E" w:rsidRPr="0083400B" w:rsidRDefault="0057766E" w:rsidP="00CF0067">
      <w:pPr>
        <w:rPr>
          <w:rFonts w:asciiTheme="minorEastAsia" w:hAnsiTheme="minorEastAsia" w:cs="宋体"/>
          <w:sz w:val="32"/>
          <w:szCs w:val="32"/>
        </w:rPr>
      </w:pPr>
      <w:r w:rsidRPr="0083400B">
        <w:rPr>
          <w:rFonts w:asciiTheme="minorEastAsia" w:hAnsiTheme="minorEastAsia" w:cs="宋体" w:hint="eastAsia"/>
          <w:sz w:val="32"/>
          <w:szCs w:val="32"/>
        </w:rPr>
        <w:lastRenderedPageBreak/>
        <w:t xml:space="preserve">    8、工作站套门</w:t>
      </w:r>
      <w:r w:rsidR="00D415B6">
        <w:rPr>
          <w:rFonts w:asciiTheme="minorEastAsia" w:hAnsiTheme="minorEastAsia" w:cs="宋体" w:hint="eastAsia"/>
          <w:sz w:val="32"/>
          <w:szCs w:val="32"/>
        </w:rPr>
        <w:t>4</w:t>
      </w:r>
      <w:r w:rsidR="00D415B6" w:rsidRPr="00D415B6">
        <w:rPr>
          <w:rFonts w:asciiTheme="minorEastAsia" w:hAnsiTheme="minorEastAsia" w:cs="宋体" w:hint="eastAsia"/>
          <w:sz w:val="32"/>
          <w:szCs w:val="32"/>
        </w:rPr>
        <w:t>扇</w:t>
      </w:r>
      <w:r w:rsidRPr="0083400B">
        <w:rPr>
          <w:rFonts w:asciiTheme="minorEastAsia" w:hAnsiTheme="minorEastAsia" w:cs="宋体" w:hint="eastAsia"/>
          <w:sz w:val="32"/>
          <w:szCs w:val="32"/>
        </w:rPr>
        <w:t>更换包安装，拆卸200元，共计3800元。</w:t>
      </w:r>
    </w:p>
    <w:p w:rsidR="0057766E" w:rsidRPr="0083400B" w:rsidRDefault="0057766E" w:rsidP="00CF0067">
      <w:pPr>
        <w:rPr>
          <w:rFonts w:asciiTheme="minorEastAsia" w:hAnsiTheme="minorEastAsia" w:cs="宋体"/>
          <w:sz w:val="32"/>
          <w:szCs w:val="32"/>
        </w:rPr>
      </w:pPr>
      <w:r w:rsidRPr="0083400B">
        <w:rPr>
          <w:rFonts w:asciiTheme="minorEastAsia" w:hAnsiTheme="minorEastAsia" w:cs="宋体" w:hint="eastAsia"/>
          <w:sz w:val="32"/>
          <w:szCs w:val="32"/>
        </w:rPr>
        <w:t xml:space="preserve">    9、矫正中心和工作站室内外地板维修，60磁砖包</w:t>
      </w:r>
      <w:r w:rsidR="00D415B6" w:rsidRPr="00D415B6">
        <w:rPr>
          <w:rFonts w:asciiTheme="minorEastAsia" w:hAnsiTheme="minorEastAsia" w:cs="宋体" w:hint="eastAsia"/>
          <w:sz w:val="32"/>
          <w:szCs w:val="32"/>
        </w:rPr>
        <w:t>清除</w:t>
      </w:r>
      <w:r w:rsidR="00D415B6">
        <w:rPr>
          <w:rFonts w:asciiTheme="minorEastAsia" w:hAnsiTheme="minorEastAsia" w:cs="宋体" w:hint="eastAsia"/>
          <w:sz w:val="32"/>
          <w:szCs w:val="32"/>
        </w:rPr>
        <w:t>、</w:t>
      </w:r>
      <w:r w:rsidR="00D415B6" w:rsidRPr="00D415B6">
        <w:rPr>
          <w:rFonts w:asciiTheme="minorEastAsia" w:hAnsiTheme="minorEastAsia" w:cs="宋体" w:hint="eastAsia"/>
          <w:sz w:val="32"/>
          <w:szCs w:val="32"/>
        </w:rPr>
        <w:t>铺贴</w:t>
      </w:r>
      <w:r w:rsidRPr="0083400B">
        <w:rPr>
          <w:rFonts w:asciiTheme="minorEastAsia" w:hAnsiTheme="minorEastAsia" w:cs="宋体" w:hint="eastAsia"/>
          <w:sz w:val="32"/>
          <w:szCs w:val="32"/>
        </w:rPr>
        <w:t>，</w:t>
      </w:r>
      <w:r w:rsidR="00D415B6">
        <w:rPr>
          <w:rFonts w:asciiTheme="minorEastAsia" w:hAnsiTheme="minorEastAsia" w:cs="宋体" w:hint="eastAsia"/>
          <w:sz w:val="32"/>
          <w:szCs w:val="32"/>
        </w:rPr>
        <w:t>86.4</w:t>
      </w:r>
      <w:r w:rsidR="00D415B6" w:rsidRPr="0083400B">
        <w:rPr>
          <w:rFonts w:asciiTheme="minorEastAsia" w:hAnsiTheme="minorEastAsia" w:hint="eastAsia"/>
          <w:sz w:val="32"/>
          <w:szCs w:val="32"/>
        </w:rPr>
        <w:t xml:space="preserve"> m</w:t>
      </w:r>
      <w:r w:rsidR="00D415B6" w:rsidRPr="0083400B">
        <w:rPr>
          <w:rFonts w:asciiTheme="minorEastAsia" w:hAnsiTheme="minorEastAsia" w:cs="宋体" w:hint="eastAsia"/>
          <w:sz w:val="32"/>
          <w:szCs w:val="32"/>
        </w:rPr>
        <w:t>²</w:t>
      </w:r>
      <w:r w:rsidR="00D415B6" w:rsidRPr="00D415B6">
        <w:t xml:space="preserve"> </w:t>
      </w:r>
      <w:r w:rsidRPr="0083400B">
        <w:rPr>
          <w:rFonts w:asciiTheme="minorEastAsia" w:hAnsiTheme="minorEastAsia" w:cs="宋体" w:hint="eastAsia"/>
          <w:sz w:val="32"/>
          <w:szCs w:val="32"/>
        </w:rPr>
        <w:t>，共计6912元。</w:t>
      </w:r>
    </w:p>
    <w:p w:rsidR="0057766E" w:rsidRDefault="0057766E" w:rsidP="00CF0067">
      <w:pPr>
        <w:rPr>
          <w:rFonts w:asciiTheme="minorEastAsia" w:hAnsiTheme="minorEastAsia" w:cs="宋体" w:hint="eastAsia"/>
          <w:sz w:val="32"/>
          <w:szCs w:val="32"/>
        </w:rPr>
      </w:pPr>
      <w:r w:rsidRPr="0083400B">
        <w:rPr>
          <w:rFonts w:asciiTheme="minorEastAsia" w:hAnsiTheme="minorEastAsia" w:cs="宋体" w:hint="eastAsia"/>
          <w:sz w:val="32"/>
          <w:szCs w:val="32"/>
        </w:rPr>
        <w:t xml:space="preserve">    10、卫生清理及垃圾转运，共计1000元。</w:t>
      </w:r>
    </w:p>
    <w:p w:rsidR="00D415B6" w:rsidRDefault="00D415B6" w:rsidP="00CF0067">
      <w:pPr>
        <w:rPr>
          <w:rFonts w:asciiTheme="minorEastAsia" w:hAnsiTheme="minorEastAsia" w:hint="eastAsia"/>
          <w:sz w:val="32"/>
          <w:szCs w:val="32"/>
        </w:rPr>
      </w:pPr>
      <w:r w:rsidRPr="00D415B6">
        <w:rPr>
          <w:rFonts w:asciiTheme="minorEastAsia" w:hAnsiTheme="minorEastAsia" w:hint="eastAsia"/>
          <w:sz w:val="32"/>
          <w:szCs w:val="32"/>
        </w:rPr>
        <w:t>共合计</w:t>
      </w:r>
      <w:r>
        <w:rPr>
          <w:rFonts w:asciiTheme="minorEastAsia" w:hAnsiTheme="minorEastAsia" w:hint="eastAsia"/>
          <w:sz w:val="32"/>
          <w:szCs w:val="32"/>
        </w:rPr>
        <w:t>99995.2</w:t>
      </w:r>
      <w:r w:rsidRPr="00D415B6">
        <w:rPr>
          <w:rFonts w:asciiTheme="minorEastAsia" w:hAnsiTheme="minorEastAsia" w:hint="eastAsia"/>
          <w:sz w:val="32"/>
          <w:szCs w:val="32"/>
        </w:rPr>
        <w:t>元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D415B6" w:rsidRDefault="00D415B6" w:rsidP="00CF0067">
      <w:pPr>
        <w:rPr>
          <w:rFonts w:asciiTheme="minorEastAsia" w:hAnsiTheme="minorEastAsia" w:hint="eastAsia"/>
          <w:sz w:val="32"/>
          <w:szCs w:val="32"/>
        </w:rPr>
      </w:pPr>
    </w:p>
    <w:p w:rsidR="00D415B6" w:rsidRDefault="00D415B6" w:rsidP="00CF0067">
      <w:pPr>
        <w:rPr>
          <w:rFonts w:asciiTheme="minorEastAsia" w:hAnsiTheme="minorEastAsia" w:hint="eastAsia"/>
          <w:sz w:val="32"/>
          <w:szCs w:val="32"/>
        </w:rPr>
      </w:pPr>
    </w:p>
    <w:p w:rsidR="00D415B6" w:rsidRDefault="00D415B6" w:rsidP="00CF0067">
      <w:pPr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    </w:t>
      </w:r>
      <w:r w:rsidRPr="00D415B6">
        <w:rPr>
          <w:rFonts w:asciiTheme="minorEastAsia" w:hAnsiTheme="minorEastAsia" w:hint="eastAsia"/>
          <w:sz w:val="32"/>
          <w:szCs w:val="32"/>
        </w:rPr>
        <w:t>临湘市司法局</w:t>
      </w:r>
    </w:p>
    <w:p w:rsidR="00D415B6" w:rsidRPr="0083400B" w:rsidRDefault="00D415B6" w:rsidP="00CF006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   2021</w:t>
      </w:r>
      <w:r w:rsidRPr="00D415B6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6</w:t>
      </w:r>
      <w:r w:rsidRPr="00D415B6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16</w:t>
      </w:r>
      <w:r w:rsidRPr="00D415B6">
        <w:rPr>
          <w:rFonts w:asciiTheme="minorEastAsia" w:hAnsiTheme="minorEastAsia" w:hint="eastAsia"/>
          <w:sz w:val="32"/>
          <w:szCs w:val="32"/>
        </w:rPr>
        <w:t>日</w:t>
      </w:r>
    </w:p>
    <w:sectPr w:rsidR="00D415B6" w:rsidRPr="0083400B" w:rsidSect="00AF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E66" w:rsidRDefault="00897E66" w:rsidP="0083400B">
      <w:r>
        <w:separator/>
      </w:r>
    </w:p>
  </w:endnote>
  <w:endnote w:type="continuationSeparator" w:id="1">
    <w:p w:rsidR="00897E66" w:rsidRDefault="00897E66" w:rsidP="00834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E66" w:rsidRDefault="00897E66" w:rsidP="0083400B">
      <w:r>
        <w:separator/>
      </w:r>
    </w:p>
  </w:footnote>
  <w:footnote w:type="continuationSeparator" w:id="1">
    <w:p w:rsidR="00897E66" w:rsidRDefault="00897E66" w:rsidP="00834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067"/>
    <w:rsid w:val="0027306F"/>
    <w:rsid w:val="002D5AE5"/>
    <w:rsid w:val="00454356"/>
    <w:rsid w:val="0057766E"/>
    <w:rsid w:val="00784375"/>
    <w:rsid w:val="0083400B"/>
    <w:rsid w:val="00897E66"/>
    <w:rsid w:val="008F1C8F"/>
    <w:rsid w:val="00AF7DBD"/>
    <w:rsid w:val="00C11CE1"/>
    <w:rsid w:val="00C4786A"/>
    <w:rsid w:val="00CF0067"/>
    <w:rsid w:val="00D415B6"/>
    <w:rsid w:val="00E10F08"/>
    <w:rsid w:val="00FA4DE9"/>
    <w:rsid w:val="00FC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0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0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113</Words>
  <Characters>646</Characters>
  <Application>Microsoft Office Word</Application>
  <DocSecurity>0</DocSecurity>
  <Lines>5</Lines>
  <Paragraphs>1</Paragraphs>
  <ScaleCrop>false</ScaleCrop>
  <Company>hnsjw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6</cp:revision>
  <dcterms:created xsi:type="dcterms:W3CDTF">2021-06-16T06:59:00Z</dcterms:created>
  <dcterms:modified xsi:type="dcterms:W3CDTF">2021-06-17T00:31:00Z</dcterms:modified>
</cp:coreProperties>
</file>