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E8" w:rsidRDefault="008E1FE8" w:rsidP="00DE03F0">
      <w:pPr>
        <w:ind w:left="9907" w:hangingChars="2800" w:hanging="9907"/>
        <w:jc w:val="right"/>
        <w:rPr>
          <w:rFonts w:ascii="仿宋_GB2312" w:eastAsia="仿宋_GB2312" w:hint="eastAsia"/>
          <w:sz w:val="36"/>
          <w:szCs w:val="36"/>
        </w:rPr>
      </w:pPr>
    </w:p>
    <w:p w:rsidR="008E1FE8" w:rsidRDefault="008E1FE8" w:rsidP="00DE03F0">
      <w:pPr>
        <w:ind w:left="9907" w:hangingChars="2800" w:hanging="9907"/>
        <w:jc w:val="right"/>
        <w:rPr>
          <w:rFonts w:ascii="仿宋_GB2312" w:eastAsia="仿宋_GB2312"/>
          <w:sz w:val="36"/>
          <w:szCs w:val="36"/>
        </w:rPr>
      </w:pPr>
    </w:p>
    <w:p w:rsidR="008E1FE8" w:rsidRDefault="008E1FE8" w:rsidP="00DE03F0">
      <w:pPr>
        <w:ind w:left="9907" w:hangingChars="2800" w:hanging="9907"/>
        <w:jc w:val="right"/>
        <w:rPr>
          <w:rFonts w:ascii="仿宋_GB2312" w:eastAsia="仿宋_GB2312"/>
          <w:sz w:val="36"/>
          <w:szCs w:val="36"/>
        </w:rPr>
      </w:pPr>
    </w:p>
    <w:p w:rsidR="008E1FE8" w:rsidRDefault="008E1FE8" w:rsidP="00DE03F0">
      <w:pPr>
        <w:ind w:left="9907" w:hangingChars="2800" w:hanging="9907"/>
        <w:jc w:val="right"/>
        <w:rPr>
          <w:rFonts w:ascii="仿宋_GB2312" w:eastAsia="仿宋_GB2312"/>
          <w:sz w:val="36"/>
          <w:szCs w:val="36"/>
        </w:rPr>
      </w:pPr>
    </w:p>
    <w:p w:rsidR="008E1FE8" w:rsidRDefault="003C3695" w:rsidP="00DE03F0">
      <w:pPr>
        <w:ind w:left="8787" w:hangingChars="2800" w:hanging="8787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临</w:t>
      </w:r>
      <w:proofErr w:type="gramStart"/>
      <w:r>
        <w:rPr>
          <w:rFonts w:ascii="仿宋_GB2312" w:eastAsia="仿宋_GB2312" w:hint="eastAsia"/>
          <w:sz w:val="32"/>
          <w:szCs w:val="32"/>
        </w:rPr>
        <w:t>财</w:t>
      </w:r>
      <w:r w:rsidR="00D940F7">
        <w:rPr>
          <w:rFonts w:ascii="仿宋_GB2312" w:eastAsia="仿宋_GB2312" w:hint="eastAsia"/>
          <w:sz w:val="32"/>
          <w:szCs w:val="32"/>
        </w:rPr>
        <w:t>教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指</w:t>
      </w:r>
      <w:proofErr w:type="gramEnd"/>
      <w:r>
        <w:rPr>
          <w:rFonts w:ascii="仿宋_GB2312" w:eastAsia="仿宋_GB2312" w:hint="eastAsia"/>
          <w:sz w:val="32"/>
          <w:szCs w:val="32"/>
        </w:rPr>
        <w:t>[2020]</w:t>
      </w:r>
      <w:r w:rsidR="00D940F7">
        <w:rPr>
          <w:rFonts w:ascii="仿宋_GB2312" w:eastAsia="仿宋_GB2312" w:hint="eastAsia"/>
          <w:sz w:val="32"/>
          <w:szCs w:val="32"/>
        </w:rPr>
        <w:t>2</w:t>
      </w:r>
      <w:r w:rsidR="00616D4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A40CAD" w:rsidRDefault="003C3695" w:rsidP="00FC37F0">
      <w:pPr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sz w:val="36"/>
          <w:szCs w:val="36"/>
        </w:rPr>
        <w:t>临湘市财政局</w:t>
      </w:r>
      <w:r w:rsidR="00616D4D" w:rsidRPr="00616D4D">
        <w:rPr>
          <w:rFonts w:ascii="宋体" w:eastAsia="宋体" w:hAnsi="宋体" w:cs="宋体" w:hint="eastAsia"/>
          <w:sz w:val="36"/>
          <w:szCs w:val="36"/>
        </w:rPr>
        <w:t>关于下达2020年第三批基础教育发展专项（基础教育教学改革和六一慰问）资金的通知</w:t>
      </w:r>
    </w:p>
    <w:p w:rsidR="00FC37F0" w:rsidRDefault="00FC37F0">
      <w:pPr>
        <w:jc w:val="left"/>
        <w:rPr>
          <w:rFonts w:ascii="宋体" w:eastAsia="宋体" w:hAnsi="宋体" w:cs="宋体" w:hint="eastAsia"/>
          <w:b/>
          <w:bCs/>
          <w:sz w:val="32"/>
          <w:szCs w:val="32"/>
        </w:rPr>
      </w:pPr>
    </w:p>
    <w:p w:rsidR="008E1FE8" w:rsidRDefault="00616D4D">
      <w:p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临湘市教育体育局（计财股）</w:t>
      </w:r>
      <w:r w:rsidR="003C3695">
        <w:rPr>
          <w:rFonts w:ascii="宋体" w:eastAsia="宋体" w:hAnsi="宋体" w:cs="宋体" w:hint="eastAsia"/>
          <w:sz w:val="32"/>
          <w:szCs w:val="32"/>
        </w:rPr>
        <w:t>：</w:t>
      </w:r>
    </w:p>
    <w:p w:rsidR="00616D4D" w:rsidRDefault="00616D4D" w:rsidP="00616D4D">
      <w:pPr>
        <w:snapToGrid w:val="0"/>
        <w:spacing w:line="360" w:lineRule="auto"/>
        <w:ind w:firstLineChars="200" w:firstLine="628"/>
        <w:jc w:val="left"/>
        <w:rPr>
          <w:rFonts w:ascii="宋体" w:eastAsia="宋体" w:hAnsi="宋体" w:cs="宋体"/>
          <w:sz w:val="32"/>
          <w:szCs w:val="32"/>
        </w:rPr>
      </w:pPr>
      <w:r w:rsidRPr="00616D4D">
        <w:rPr>
          <w:rFonts w:ascii="仿宋" w:eastAsia="仿宋" w:hAnsi="仿宋" w:cs="宋体" w:hint="eastAsia"/>
          <w:sz w:val="32"/>
          <w:szCs w:val="32"/>
        </w:rPr>
        <w:t>根据国家关于基础教育领域政策精神及国家重点交账任务有关要求，结合全省学前教育、义务教育、普通高中教育事业发展情况及重点任务落实情况，2020年第三批基础教育发展专项（基础教育教学改革和六一慰问）资金</w:t>
      </w:r>
      <w:r>
        <w:rPr>
          <w:rFonts w:ascii="仿宋" w:eastAsia="仿宋" w:hAnsi="仿宋" w:cs="宋体" w:hint="eastAsia"/>
          <w:sz w:val="32"/>
          <w:szCs w:val="32"/>
        </w:rPr>
        <w:t>20</w:t>
      </w:r>
      <w:r w:rsidRPr="00616D4D">
        <w:rPr>
          <w:rFonts w:ascii="仿宋" w:eastAsia="仿宋" w:hAnsi="仿宋" w:cs="宋体" w:hint="eastAsia"/>
          <w:sz w:val="32"/>
          <w:szCs w:val="32"/>
        </w:rPr>
        <w:t>万元，专项用于提高</w:t>
      </w:r>
      <w:proofErr w:type="gramStart"/>
      <w:r w:rsidRPr="00616D4D">
        <w:rPr>
          <w:rFonts w:ascii="仿宋" w:eastAsia="仿宋" w:hAnsi="仿宋" w:cs="宋体" w:hint="eastAsia"/>
          <w:sz w:val="32"/>
          <w:szCs w:val="32"/>
        </w:rPr>
        <w:t>公办园占比</w:t>
      </w:r>
      <w:proofErr w:type="gramEnd"/>
      <w:r w:rsidRPr="00616D4D">
        <w:rPr>
          <w:rFonts w:ascii="仿宋" w:eastAsia="仿宋" w:hAnsi="仿宋" w:cs="宋体" w:hint="eastAsia"/>
          <w:sz w:val="32"/>
          <w:szCs w:val="32"/>
        </w:rPr>
        <w:t>、城镇小区配套幼儿园治理、温馨校园、生态文明校、劳动实践场所建设、现代教</w:t>
      </w:r>
      <w:r>
        <w:rPr>
          <w:rFonts w:ascii="仿宋" w:eastAsia="仿宋" w:hAnsi="仿宋" w:cs="宋体" w:hint="eastAsia"/>
          <w:sz w:val="32"/>
          <w:szCs w:val="32"/>
        </w:rPr>
        <w:t>育实验县（校）、青少年航校补助，以及基础教育领域典型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案例奖补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等</w:t>
      </w:r>
      <w:r w:rsidR="00D940F7">
        <w:rPr>
          <w:rFonts w:ascii="仿宋" w:eastAsia="仿宋" w:hAnsi="仿宋" w:cs="宋体" w:hint="eastAsia"/>
          <w:sz w:val="32"/>
          <w:szCs w:val="32"/>
        </w:rPr>
        <w:t>。</w:t>
      </w:r>
    </w:p>
    <w:p w:rsidR="008E1FE8" w:rsidRPr="00616D4D" w:rsidRDefault="00616D4D" w:rsidP="00616D4D">
      <w:pPr>
        <w:snapToGrid w:val="0"/>
        <w:spacing w:line="360" w:lineRule="auto"/>
        <w:ind w:firstLineChars="200" w:firstLine="628"/>
        <w:jc w:val="left"/>
        <w:rPr>
          <w:rFonts w:ascii="仿宋" w:eastAsia="仿宋" w:hAnsi="仿宋" w:cs="宋体"/>
          <w:sz w:val="32"/>
          <w:szCs w:val="32"/>
        </w:rPr>
      </w:pPr>
      <w:r w:rsidRPr="00616D4D">
        <w:rPr>
          <w:rFonts w:ascii="仿宋" w:eastAsia="仿宋" w:hAnsi="仿宋" w:cs="宋体" w:hint="eastAsia"/>
          <w:sz w:val="32"/>
          <w:szCs w:val="32"/>
        </w:rPr>
        <w:t>各单位要加强资金管理，专账核算，专款专用。要严格遵守中央和</w:t>
      </w:r>
      <w:proofErr w:type="gramStart"/>
      <w:r w:rsidRPr="00616D4D">
        <w:rPr>
          <w:rFonts w:ascii="仿宋" w:eastAsia="仿宋" w:hAnsi="仿宋" w:cs="宋体" w:hint="eastAsia"/>
          <w:sz w:val="32"/>
          <w:szCs w:val="32"/>
        </w:rPr>
        <w:t>省各项</w:t>
      </w:r>
      <w:proofErr w:type="gramEnd"/>
      <w:r w:rsidRPr="00616D4D">
        <w:rPr>
          <w:rFonts w:ascii="仿宋" w:eastAsia="仿宋" w:hAnsi="仿宋" w:cs="宋体" w:hint="eastAsia"/>
          <w:sz w:val="32"/>
          <w:szCs w:val="32"/>
        </w:rPr>
        <w:t>财经规章制度，严格支出标准和范围，加快预算执行进度，切实提高资金使用效益。</w:t>
      </w:r>
    </w:p>
    <w:p w:rsidR="008E1FE8" w:rsidRDefault="008E1FE8" w:rsidP="00DE03F0">
      <w:pPr>
        <w:ind w:firstLineChars="1500" w:firstLine="4707"/>
        <w:rPr>
          <w:rFonts w:ascii="宋体" w:eastAsia="宋体" w:hAnsi="宋体" w:cs="宋体"/>
          <w:sz w:val="32"/>
          <w:szCs w:val="32"/>
        </w:rPr>
      </w:pPr>
    </w:p>
    <w:p w:rsidR="003C3695" w:rsidRDefault="003C3695" w:rsidP="00A03154">
      <w:pPr>
        <w:rPr>
          <w:rFonts w:ascii="宋体" w:eastAsia="宋体" w:hAnsi="宋体" w:cs="宋体"/>
          <w:sz w:val="32"/>
          <w:szCs w:val="32"/>
        </w:rPr>
      </w:pPr>
    </w:p>
    <w:p w:rsidR="008E1FE8" w:rsidRPr="00616D4D" w:rsidRDefault="003C3695" w:rsidP="00616D4D">
      <w:pPr>
        <w:ind w:firstLineChars="1500" w:firstLine="4707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2020年10月1</w:t>
      </w:r>
      <w:r w:rsidR="00A03154">
        <w:rPr>
          <w:rFonts w:ascii="宋体" w:eastAsia="宋体" w:hAnsi="宋体" w:cs="宋体" w:hint="eastAsia"/>
          <w:sz w:val="32"/>
          <w:szCs w:val="32"/>
        </w:rPr>
        <w:t>9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sectPr w:rsidR="008E1FE8" w:rsidRPr="00616D4D">
      <w:pgSz w:w="11906" w:h="16838"/>
      <w:pgMar w:top="1440" w:right="1644" w:bottom="1440" w:left="1701" w:header="851" w:footer="992" w:gutter="0"/>
      <w:cols w:space="0"/>
      <w:docGrid w:type="linesAndChars" w:linePitch="310" w:charSpace="-12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2"/>
  <w:drawingGridVerticalSpacing w:val="155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A2663"/>
    <w:rsid w:val="000E2B24"/>
    <w:rsid w:val="002642CD"/>
    <w:rsid w:val="002C0FFF"/>
    <w:rsid w:val="003113C2"/>
    <w:rsid w:val="003513D7"/>
    <w:rsid w:val="003C3695"/>
    <w:rsid w:val="00467ECD"/>
    <w:rsid w:val="005431DF"/>
    <w:rsid w:val="0055127F"/>
    <w:rsid w:val="005A4434"/>
    <w:rsid w:val="005D0C62"/>
    <w:rsid w:val="00616D4D"/>
    <w:rsid w:val="00736854"/>
    <w:rsid w:val="007B1E1A"/>
    <w:rsid w:val="00812472"/>
    <w:rsid w:val="008E1FE8"/>
    <w:rsid w:val="0090416D"/>
    <w:rsid w:val="00927AB3"/>
    <w:rsid w:val="00A03154"/>
    <w:rsid w:val="00A40CAD"/>
    <w:rsid w:val="00A50FBE"/>
    <w:rsid w:val="00AC1B6F"/>
    <w:rsid w:val="00AF087B"/>
    <w:rsid w:val="00B70FEC"/>
    <w:rsid w:val="00C27972"/>
    <w:rsid w:val="00CD3AA5"/>
    <w:rsid w:val="00D141CE"/>
    <w:rsid w:val="00D940F7"/>
    <w:rsid w:val="00DE03F0"/>
    <w:rsid w:val="00E7684D"/>
    <w:rsid w:val="00EC754F"/>
    <w:rsid w:val="00F548B2"/>
    <w:rsid w:val="00FC37F0"/>
    <w:rsid w:val="015D7413"/>
    <w:rsid w:val="03FA6D38"/>
    <w:rsid w:val="08C20166"/>
    <w:rsid w:val="0B224253"/>
    <w:rsid w:val="0CA02256"/>
    <w:rsid w:val="175E5CB3"/>
    <w:rsid w:val="1B54770D"/>
    <w:rsid w:val="1CC532EB"/>
    <w:rsid w:val="204B08B6"/>
    <w:rsid w:val="28A72D19"/>
    <w:rsid w:val="42940447"/>
    <w:rsid w:val="4AE31C01"/>
    <w:rsid w:val="4DE00D96"/>
    <w:rsid w:val="580F3BEB"/>
    <w:rsid w:val="5C262EFB"/>
    <w:rsid w:val="5EFA2663"/>
    <w:rsid w:val="5F934D63"/>
    <w:rsid w:val="60B00B57"/>
    <w:rsid w:val="664D4588"/>
    <w:rsid w:val="677D2338"/>
    <w:rsid w:val="6FE958B4"/>
    <w:rsid w:val="73903104"/>
    <w:rsid w:val="7781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71">
    <w:name w:val="font71"/>
    <w:basedOn w:val="a0"/>
    <w:qFormat/>
    <w:rPr>
      <w:rFonts w:ascii="monospace" w:eastAsia="monospace" w:cs="monospace" w:hint="default"/>
      <w:color w:val="auto"/>
      <w:sz w:val="20"/>
      <w:szCs w:val="20"/>
      <w:u w:val="none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71">
    <w:name w:val="font71"/>
    <w:basedOn w:val="a0"/>
    <w:qFormat/>
    <w:rPr>
      <w:rFonts w:ascii="monospace" w:eastAsia="monospace" w:cs="monospace" w:hint="default"/>
      <w:color w:val="auto"/>
      <w:sz w:val="20"/>
      <w:szCs w:val="20"/>
      <w:u w:val="none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51B53B-9E4E-46D7-BD22-12A18FC9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无语</dc:creator>
  <cp:lastModifiedBy>KK</cp:lastModifiedBy>
  <cp:revision>2</cp:revision>
  <cp:lastPrinted>2020-10-13T04:54:00Z</cp:lastPrinted>
  <dcterms:created xsi:type="dcterms:W3CDTF">2020-10-19T01:51:00Z</dcterms:created>
  <dcterms:modified xsi:type="dcterms:W3CDTF">2020-10-19T01:51:00Z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