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61"/>
        <w:jc w:val="center"/>
        <w:textAlignment w:val="baseline"/>
        <w:rPr>
          <w:rFonts w:hint="eastAsia" w:ascii="华文中宋" w:hAnsi="华文中宋" w:eastAsia="华文中宋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黑体"/>
          <w:spacing w:val="-10"/>
          <w:sz w:val="52"/>
          <w:szCs w:val="48"/>
        </w:rPr>
      </w:pPr>
      <w:r>
        <w:rPr>
          <w:rFonts w:hint="eastAsia" w:ascii="方正小标宋简体" w:hAnsi="方正小标宋简体" w:eastAsia="方正小标宋简体" w:cs="黑体"/>
          <w:spacing w:val="-10"/>
          <w:sz w:val="52"/>
          <w:szCs w:val="48"/>
          <w:lang w:eastAsia="zh-CN"/>
        </w:rPr>
        <w:t>临湘</w:t>
      </w:r>
      <w:r>
        <w:rPr>
          <w:rFonts w:hint="eastAsia" w:ascii="方正小标宋简体" w:hAnsi="方正小标宋简体" w:eastAsia="方正小标宋简体" w:cs="黑体"/>
          <w:spacing w:val="-10"/>
          <w:sz w:val="52"/>
          <w:szCs w:val="48"/>
        </w:rPr>
        <w:t>市科技创新人才团队支持计划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黑体"/>
          <w:spacing w:val="-10"/>
          <w:sz w:val="52"/>
          <w:szCs w:val="48"/>
        </w:rPr>
      </w:pPr>
      <w:r>
        <w:rPr>
          <w:rFonts w:hint="eastAsia" w:ascii="方正小标宋简体" w:hAnsi="方正小标宋简体" w:eastAsia="方正小标宋简体" w:cs="黑体"/>
          <w:spacing w:val="-10"/>
          <w:sz w:val="52"/>
          <w:szCs w:val="48"/>
        </w:rPr>
        <w:t>申  报  书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87" w:firstLineChars="325"/>
        <w:textAlignment w:val="baseline"/>
        <w:rPr>
          <w:rFonts w:hint="eastAsia" w:ascii="黑体" w:eastAsia="黑体" w:cs="黑体"/>
          <w:spacing w:val="38"/>
          <w:sz w:val="32"/>
          <w:szCs w:val="32"/>
        </w:rPr>
      </w:pPr>
      <w:r>
        <w:rPr>
          <w:rFonts w:hint="eastAsia" w:ascii="黑体" w:eastAsia="黑体" w:cs="黑体"/>
          <w:spacing w:val="38"/>
          <w:sz w:val="32"/>
          <w:szCs w:val="32"/>
        </w:rPr>
        <w:t>团队名称</w:t>
      </w:r>
      <w:r>
        <w:rPr>
          <w:rFonts w:hint="eastAsia" w:ascii="黑体" w:eastAsia="黑体" w:cs="黑体"/>
          <w:sz w:val="32"/>
          <w:szCs w:val="32"/>
        </w:rPr>
        <w:t>：</w:t>
      </w:r>
      <w:r>
        <w:rPr>
          <w:rFonts w:hint="eastAsia" w:ascii="黑体" w:eastAsia="黑体" w:cs="黑体"/>
          <w:spacing w:val="38"/>
          <w:sz w:val="32"/>
          <w:szCs w:val="32"/>
          <w:u w:val="thick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73" w:firstLineChars="398"/>
        <w:textAlignment w:val="baseline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团队带头人：</w:t>
      </w:r>
      <w:r>
        <w:rPr>
          <w:rFonts w:hint="eastAsia" w:ascii="黑体" w:eastAsia="黑体" w:cs="黑体"/>
          <w:sz w:val="32"/>
          <w:szCs w:val="32"/>
          <w:u w:val="thick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75" w:firstLineChars="322"/>
        <w:textAlignment w:val="baseline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38"/>
          <w:sz w:val="32"/>
          <w:szCs w:val="32"/>
        </w:rPr>
        <w:t>申报类别</w:t>
      </w:r>
      <w:r>
        <w:rPr>
          <w:rFonts w:hint="eastAsia" w:ascii="黑体" w:eastAsia="黑体" w:cs="黑体"/>
          <w:sz w:val="32"/>
          <w:szCs w:val="32"/>
        </w:rPr>
        <w:t>：</w:t>
      </w:r>
      <w:r>
        <w:rPr>
          <w:rFonts w:hint="eastAsia" w:ascii="黑体" w:eastAsia="黑体" w:cs="黑体"/>
          <w:sz w:val="32"/>
          <w:szCs w:val="32"/>
          <w:u w:val="thick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75" w:firstLineChars="322"/>
        <w:textAlignment w:val="baseline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38"/>
          <w:sz w:val="32"/>
          <w:szCs w:val="32"/>
        </w:rPr>
        <w:t>依托单位</w:t>
      </w:r>
      <w:r>
        <w:rPr>
          <w:rFonts w:hint="eastAsia" w:ascii="黑体" w:eastAsia="黑体" w:cs="黑体"/>
          <w:sz w:val="32"/>
          <w:szCs w:val="32"/>
        </w:rPr>
        <w:t>：</w:t>
      </w:r>
      <w:r>
        <w:rPr>
          <w:rFonts w:hint="eastAsia" w:ascii="黑体" w:eastAsia="黑体" w:cs="黑体"/>
          <w:sz w:val="32"/>
          <w:szCs w:val="32"/>
          <w:u w:val="thick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75" w:firstLineChars="322"/>
        <w:textAlignment w:val="baseline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38"/>
          <w:sz w:val="32"/>
          <w:szCs w:val="32"/>
        </w:rPr>
        <w:t>推荐单位</w:t>
      </w:r>
      <w:r>
        <w:rPr>
          <w:rFonts w:hint="eastAsia" w:ascii="黑体" w:eastAsia="黑体" w:cs="黑体"/>
          <w:sz w:val="32"/>
          <w:szCs w:val="32"/>
        </w:rPr>
        <w:t>：</w:t>
      </w:r>
      <w:r>
        <w:rPr>
          <w:rFonts w:hint="eastAsia" w:ascii="黑体" w:eastAsia="黑体" w:cs="黑体"/>
          <w:sz w:val="32"/>
          <w:szCs w:val="32"/>
          <w:u w:val="thick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00" w:lineRule="exact"/>
        <w:ind w:firstLine="1275" w:firstLineChars="322"/>
        <w:textAlignment w:val="baseline"/>
        <w:rPr>
          <w:rFonts w:hint="eastAsia" w:ascii="黑体" w:eastAsia="黑体" w:cs="黑体"/>
          <w:sz w:val="32"/>
          <w:szCs w:val="32"/>
        </w:rPr>
      </w:pPr>
      <w:r>
        <w:rPr>
          <w:rFonts w:hint="eastAsia" w:ascii="黑体" w:eastAsia="黑体" w:cs="黑体"/>
          <w:spacing w:val="38"/>
          <w:sz w:val="32"/>
          <w:szCs w:val="32"/>
        </w:rPr>
        <w:t>填报日期</w:t>
      </w:r>
      <w:r>
        <w:rPr>
          <w:rFonts w:hint="eastAsia" w:ascii="黑体" w:eastAsia="黑体" w:cs="黑体"/>
          <w:sz w:val="32"/>
          <w:szCs w:val="32"/>
        </w:rPr>
        <w:t>：</w:t>
      </w:r>
      <w:r>
        <w:rPr>
          <w:rFonts w:hint="eastAsia" w:ascii="黑体" w:eastAsia="黑体" w:cs="黑体"/>
          <w:sz w:val="32"/>
          <w:szCs w:val="32"/>
          <w:u w:val="thick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eastAsia="黑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黑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黑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黑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黑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中共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eastAsia="zh-CN"/>
        </w:rPr>
        <w:t>临湘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市委人才工作领导小组办公室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仿宋_GB2312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仿宋_GB2312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eastAsia="黑体"/>
          <w:sz w:val="36"/>
          <w:szCs w:val="32"/>
        </w:rPr>
      </w:pPr>
      <w:r>
        <w:rPr>
          <w:rFonts w:hint="eastAsia" w:ascii="黑体" w:eastAsia="黑体"/>
          <w:sz w:val="36"/>
          <w:szCs w:val="32"/>
        </w:rPr>
        <w:t>填 写 须 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3" w:firstLineChars="221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一、本申报书为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临湘</w:t>
      </w:r>
      <w:r>
        <w:rPr>
          <w:rFonts w:hint="eastAsia" w:ascii="仿宋_GB2312" w:eastAsia="仿宋_GB2312"/>
          <w:color w:val="000000"/>
          <w:sz w:val="30"/>
          <w:szCs w:val="30"/>
        </w:rPr>
        <w:t>市科技创新人才团队申报之用。由团队带头人签署承诺、企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业</w:t>
      </w:r>
      <w:r>
        <w:rPr>
          <w:rFonts w:hint="eastAsia" w:ascii="仿宋_GB2312" w:eastAsia="仿宋_GB2312"/>
          <w:color w:val="000000"/>
          <w:sz w:val="30"/>
          <w:szCs w:val="30"/>
        </w:rPr>
        <w:t>填写申报意见，</w:t>
      </w:r>
      <w:r>
        <w:rPr>
          <w:rFonts w:hint="eastAsia" w:ascii="仿宋_GB2312" w:eastAsia="仿宋_GB2312"/>
          <w:sz w:val="30"/>
          <w:szCs w:val="30"/>
          <w:lang w:eastAsia="zh-CN"/>
        </w:rPr>
        <w:t>由市科工局</w:t>
      </w:r>
      <w:r>
        <w:rPr>
          <w:rFonts w:hint="eastAsia" w:ascii="仿宋_GB2312" w:eastAsia="仿宋_GB2312"/>
          <w:color w:val="000000"/>
          <w:sz w:val="30"/>
          <w:szCs w:val="30"/>
        </w:rPr>
        <w:t>填写初审意见并盖章方生效。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二、填写内容应实事求是、内容翔实、文字精炼，内容及其相关证明材料复印件不得涉及国家秘密，如确需提供涉密材料，涉密部分请另纸按保密规定报送。不得报送绝密材料。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jc w:val="left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三、“团队名称”要体现单位名称简称、创新领域等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（如湖南格林新材科技创新人才团队，“格林”是指企业名称，“新材料”是指创新领域）</w:t>
      </w:r>
      <w:r>
        <w:rPr>
          <w:rFonts w:hint="eastAsia" w:ascii="仿宋_GB2312" w:eastAsia="仿宋_GB2312"/>
          <w:color w:val="000000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jc w:val="left"/>
        <w:textAlignment w:val="baseline"/>
        <w:rPr>
          <w:rFonts w:ascii="仿宋_GB2312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四、为便于组织评审，申报书封面</w:t>
      </w:r>
      <w:r>
        <w:rPr>
          <w:rFonts w:hint="eastAsia" w:eastAsia="仿宋_GB2312"/>
          <w:sz w:val="30"/>
          <w:szCs w:val="30"/>
        </w:rPr>
        <w:t>“申报类别</w:t>
      </w:r>
      <w:r>
        <w:rPr>
          <w:rFonts w:hint="eastAsia" w:ascii="仿宋_GB2312" w:eastAsia="仿宋_GB2312"/>
          <w:color w:val="000000"/>
          <w:sz w:val="30"/>
          <w:szCs w:val="30"/>
        </w:rPr>
        <w:t>”请从“规模以上高新技术企业类”、“科技型中小微企业类”中选择填写；</w:t>
      </w:r>
      <w:r>
        <w:rPr>
          <w:rFonts w:hint="eastAsia" w:eastAsia="仿宋_GB2312"/>
          <w:sz w:val="30"/>
          <w:szCs w:val="30"/>
          <w:u w:val="single"/>
        </w:rPr>
        <w:t>“专业</w:t>
      </w:r>
      <w:r>
        <w:rPr>
          <w:rFonts w:hint="eastAsia" w:ascii="仿宋_GB2312" w:eastAsia="仿宋_GB2312"/>
          <w:color w:val="000000"/>
          <w:sz w:val="30"/>
          <w:szCs w:val="30"/>
          <w:u w:val="single"/>
        </w:rPr>
        <w:t>领域”请从“先进装备制造”、“新材料”、“生物医药”、“新能源”、“节能环保”、“信息技术”、“现代农业”等中选择填写。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五、表中栏目没有内容一律填“无”。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六、本申报书所附的相关证明材料由申报单位对原件进行审核，签署“原件已审核”意见和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00" w:firstLineChars="200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七、本申报书采用WORD文档格式按A4纸规格双面打印，并按顺序用胶固定装订成册，并盖骑缝章。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textAlignment w:val="baseline"/>
        <w:rPr>
          <w:rFonts w:hint="eastAsia"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 xml:space="preserve">    八、本申报书上报时壹式壹份，公示完毕，未入选团队的申报材料请自行从评审办取回。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90" w:firstLineChars="196"/>
        <w:jc w:val="left"/>
        <w:textAlignment w:val="baseline"/>
        <w:rPr>
          <w:rFonts w:hint="eastAsia" w:ascii="仿宋_GB2312" w:eastAsia="仿宋_GB2312"/>
          <w:color w:val="000000"/>
          <w:sz w:val="24"/>
          <w:szCs w:val="24"/>
        </w:rPr>
      </w:pPr>
      <w:r>
        <w:rPr>
          <w:rFonts w:eastAsia="黑体"/>
          <w:b/>
          <w:bCs/>
          <w:sz w:val="30"/>
          <w:szCs w:val="30"/>
        </w:rPr>
        <w:br w:type="page"/>
      </w:r>
      <w:r>
        <w:rPr>
          <w:rFonts w:hint="eastAsia" w:ascii="黑体" w:eastAsia="黑体" w:cs="Courier New"/>
          <w:sz w:val="24"/>
          <w:szCs w:val="24"/>
        </w:rPr>
        <w:t>一、基本信息</w:t>
      </w: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/>
        <w:ind w:firstLine="480" w:firstLineChars="200"/>
        <w:textAlignment w:val="baseline"/>
        <w:rPr>
          <w:rFonts w:hint="eastAsia" w:ascii="黑体" w:eastAsia="黑体" w:cs="Courier New"/>
          <w:kern w:val="2"/>
        </w:rPr>
      </w:pPr>
      <w:r>
        <w:rPr>
          <w:rFonts w:hint="eastAsia" w:ascii="仿宋_GB2312" w:eastAsia="仿宋_GB2312"/>
        </w:rPr>
        <w:t>（一）企事业单位信息</w:t>
      </w:r>
    </w:p>
    <w:tbl>
      <w:tblPr>
        <w:tblStyle w:val="3"/>
        <w:tblW w:w="8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260"/>
        <w:gridCol w:w="18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单位名称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代表人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单位性质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所属行业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</w:t>
            </w:r>
          </w:p>
        </w:tc>
        <w:tc>
          <w:tcPr>
            <w:tcW w:w="27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企业填写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right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注册资金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840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获得高新技术企业资质时间</w:t>
            </w:r>
          </w:p>
        </w:tc>
        <w:tc>
          <w:tcPr>
            <w:tcW w:w="774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840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高新技术企业填写获得资质的有效时间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 系 人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电话传真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39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编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职工总数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其中本科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以上人员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其中研究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开发人员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企业经营情况（企业填写）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120" w:firstLineChars="5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firstLine="120" w:firstLineChars="50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企业年度总收入（万元）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企业年度净利润（万元）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年度产品销售总额（万元）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企业总资产（万元）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39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研发费用支出（万元）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br w:type="page"/>
      </w:r>
      <w:r>
        <w:rPr>
          <w:rFonts w:hint="eastAsia" w:ascii="仿宋_GB2312" w:eastAsia="仿宋_GB2312"/>
          <w:sz w:val="24"/>
          <w:szCs w:val="24"/>
        </w:rPr>
        <w:t>（二）团队带头人信息</w:t>
      </w:r>
    </w:p>
    <w:tbl>
      <w:tblPr>
        <w:tblStyle w:val="3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63"/>
        <w:gridCol w:w="1202"/>
        <w:gridCol w:w="1203"/>
        <w:gridCol w:w="1271"/>
        <w:gridCol w:w="1254"/>
        <w:gridCol w:w="1151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出生日期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  籍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族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证件类型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证件号码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现从事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专业领域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专业技术职务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电话/传真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  机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  编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7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企业职务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持股比例（%）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239" w:hRule="atLeast"/>
          <w:jc w:val="center"/>
        </w:trPr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已入选重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要人才计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划情况</w:t>
            </w:r>
          </w:p>
        </w:tc>
        <w:tc>
          <w:tcPr>
            <w:tcW w:w="72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学习经历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院校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学历/学位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起始时间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工作经历</w:t>
            </w: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国家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起始时间</w:t>
            </w: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2" w:hRule="atLeast"/>
          <w:jc w:val="center"/>
        </w:trPr>
        <w:tc>
          <w:tcPr>
            <w:tcW w:w="13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363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国内外学术组织及重要学术期刊任职情况</w:t>
            </w: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组织或期刊名称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  <w:jc w:val="center"/>
        </w:trPr>
        <w:tc>
          <w:tcPr>
            <w:tcW w:w="136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6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仿宋_GB2312" w:eastAsia="仿宋_GB2312"/>
          <w:sz w:val="24"/>
          <w:szCs w:val="24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fmt="numberInDash"/>
          <w:cols w:space="720" w:num="1"/>
          <w:titlePg/>
          <w:docGrid w:type="lines" w:linePitch="320" w:charSpace="0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40" w:firstLineChars="1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（三）团队成员信息</w:t>
      </w:r>
    </w:p>
    <w:tbl>
      <w:tblPr>
        <w:tblStyle w:val="3"/>
        <w:tblW w:w="144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1050"/>
        <w:gridCol w:w="965"/>
        <w:gridCol w:w="1112"/>
        <w:gridCol w:w="1080"/>
        <w:gridCol w:w="900"/>
        <w:gridCol w:w="1546"/>
        <w:gridCol w:w="1260"/>
        <w:gridCol w:w="1260"/>
        <w:gridCol w:w="1421"/>
        <w:gridCol w:w="1980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团队成员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共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人</w:t>
            </w: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50-55岁以上</w:t>
            </w:r>
          </w:p>
        </w:tc>
        <w:tc>
          <w:tcPr>
            <w:tcW w:w="54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45-50岁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45岁以下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54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高级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副高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中级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博士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硕士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本科/学士</w:t>
            </w: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6" w:hRule="atLeast"/>
          <w:jc w:val="center"/>
        </w:trPr>
        <w:tc>
          <w:tcPr>
            <w:tcW w:w="180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0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0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24"/>
              </w:rPr>
              <w:t>团队核心成员（不少于5人，全职在岳不少于3人）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证件类型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证件号码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学历/学位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职务/职称</w:t>
            </w: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现从事专业领域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24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/>
        <w:textAlignment w:val="baseline"/>
        <w:rPr>
          <w:rFonts w:hint="eastAsia" w:ascii="仿宋_GB2312" w:eastAsia="仿宋_GB2312" w:cs="Courier New"/>
          <w:b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 w:firstLine="240" w:firstLineChars="100"/>
        <w:textAlignment w:val="baseline"/>
        <w:rPr>
          <w:rFonts w:hint="eastAsia" w:ascii="黑体" w:eastAsia="黑体"/>
          <w:bCs/>
          <w:sz w:val="24"/>
          <w:szCs w:val="24"/>
        </w:rPr>
      </w:pPr>
      <w:r>
        <w:rPr>
          <w:rFonts w:hint="eastAsia" w:ascii="黑体" w:eastAsia="黑体"/>
          <w:bCs/>
          <w:sz w:val="24"/>
          <w:szCs w:val="24"/>
        </w:rPr>
        <w:t>二、团队近5年主要科研情况</w:t>
      </w:r>
    </w:p>
    <w:tbl>
      <w:tblPr>
        <w:tblStyle w:val="3"/>
        <w:tblW w:w="93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1"/>
        <w:gridCol w:w="282"/>
        <w:gridCol w:w="283"/>
        <w:gridCol w:w="156"/>
        <w:gridCol w:w="84"/>
        <w:gridCol w:w="327"/>
        <w:gridCol w:w="735"/>
        <w:gridCol w:w="280"/>
        <w:gridCol w:w="380"/>
        <w:gridCol w:w="873"/>
        <w:gridCol w:w="168"/>
        <w:gridCol w:w="280"/>
        <w:gridCol w:w="666"/>
        <w:gridCol w:w="8"/>
        <w:gridCol w:w="276"/>
        <w:gridCol w:w="922"/>
        <w:gridCol w:w="425"/>
        <w:gridCol w:w="284"/>
        <w:gridCol w:w="395"/>
        <w:gridCol w:w="141"/>
        <w:gridCol w:w="6"/>
        <w:gridCol w:w="16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3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1．承担主要科研任务情况</w:t>
            </w:r>
            <w:r>
              <w:rPr>
                <w:rFonts w:hint="eastAsia" w:ascii="仿宋_GB2312" w:eastAsia="仿宋_GB2312" w:cs="Courier New"/>
                <w:sz w:val="24"/>
                <w:szCs w:val="24"/>
              </w:rPr>
              <w:t>（不超过8项）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立项编号</w:t>
            </w: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 xml:space="preserve">(万元) </w:t>
            </w: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起止年月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性质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及来源</w:t>
            </w: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参与的其他团队成员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团队带头人主持</w:t>
            </w: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楷体_GB2312" w:hAnsi="宋体" w:eastAsia="楷体_GB2312"/>
                <w:sz w:val="20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楷体_GB2312" w:eastAsia="楷体_GB2312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团队核心成员主持</w:t>
            </w: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5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4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58"/>
              <w:textAlignment w:val="baseline"/>
              <w:rPr>
                <w:rFonts w:hint="eastAsia" w:ascii="仿宋_GB2312" w:eastAsia="仿宋_GB2312"/>
                <w:bCs/>
                <w:szCs w:val="21"/>
              </w:rPr>
            </w:pPr>
          </w:p>
        </w:tc>
        <w:tc>
          <w:tcPr>
            <w:tcW w:w="11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楷体_GB2312" w:hAnsi="宋体" w:eastAsia="楷体_GB2312" w:cs="宋体"/>
                <w:color w:val="000000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33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２．获得重要科研奖励情况</w:t>
            </w:r>
            <w:r>
              <w:rPr>
                <w:rFonts w:hint="eastAsia" w:ascii="仿宋_GB2312" w:eastAsia="仿宋_GB2312" w:cs="Courier New"/>
                <w:sz w:val="24"/>
                <w:szCs w:val="24"/>
              </w:rPr>
              <w:t>（不超过8项）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名称</w:t>
            </w: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奖励名称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等级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机构</w:t>
            </w: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获奖人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带头人</w:t>
            </w: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团队核心成员</w:t>
            </w: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33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3．获得授权专利情况（不超过10项）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专利名称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color w:val="0000FF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授权号</w:t>
            </w: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发明人或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设计人排序</w:t>
            </w: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带头人</w:t>
            </w: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团队核心成员</w:t>
            </w: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8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  <w:tc>
          <w:tcPr>
            <w:tcW w:w="16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71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9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4．重要著作情况（不超过2项）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著作名称</w:t>
            </w:r>
          </w:p>
        </w:tc>
        <w:tc>
          <w:tcPr>
            <w:tcW w:w="11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出版社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作者</w:t>
            </w: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发行国家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和地区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团队带头人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团队核心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成员</w:t>
            </w:r>
          </w:p>
        </w:tc>
        <w:tc>
          <w:tcPr>
            <w:tcW w:w="5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textAlignment w:val="baseline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/>
        <w:textAlignment w:val="baseline"/>
        <w:rPr>
          <w:rFonts w:ascii="仿宋_GB2312" w:eastAsia="仿宋_GB2312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/>
        <w:textAlignment w:val="baseline"/>
        <w:rPr>
          <w:rFonts w:ascii="仿宋_GB2312" w:eastAsia="仿宋_GB2312"/>
          <w:b/>
          <w:bCs/>
          <w:sz w:val="24"/>
          <w:szCs w:val="24"/>
        </w:rPr>
        <w:sectPr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3"/>
        <w:tblW w:w="1398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35"/>
        <w:gridCol w:w="3943"/>
        <w:gridCol w:w="2126"/>
        <w:gridCol w:w="2410"/>
        <w:gridCol w:w="2381"/>
        <w:gridCol w:w="16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986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left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5．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代表性论文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（“第一作者”或“通讯作者”的论文）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不超过10篇</w:t>
            </w:r>
            <w:r>
              <w:rPr>
                <w:rFonts w:ascii="仿宋_GB2312" w:eastAsia="仿宋_GB2312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序号</w:t>
            </w:r>
          </w:p>
        </w:tc>
        <w:tc>
          <w:tcPr>
            <w:tcW w:w="39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论文名称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主要作者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期刊名称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70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年份、卷期及页码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ind w:right="6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SCI他引次数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团队带头人</w:t>
            </w:r>
          </w:p>
        </w:tc>
        <w:tc>
          <w:tcPr>
            <w:tcW w:w="7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团队核心成员</w:t>
            </w: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0" w:lineRule="atLeast"/>
              <w:textAlignment w:val="baseline"/>
              <w:rPr>
                <w:rFonts w:hint="eastAsia" w:ascii="仿宋_GB2312" w:eastAsia="仿宋_GB2312"/>
                <w:color w:val="FF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/>
        <w:textAlignment w:val="baseline"/>
        <w:rPr>
          <w:rFonts w:hint="eastAsia" w:ascii="仿宋_GB2312" w:eastAsia="仿宋_GB2312" w:cs="Courier New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6"/>
        <w:textAlignment w:val="baseline"/>
        <w:rPr>
          <w:rFonts w:ascii="仿宋_GB2312" w:eastAsia="仿宋_GB2312" w:cs="Courier New"/>
          <w:b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" w:linePitch="320" w:charSpace="0"/>
        </w:sect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黑体" w:eastAsia="黑体"/>
        </w:rPr>
      </w:pPr>
      <w:r>
        <w:rPr>
          <w:rFonts w:hint="eastAsia" w:ascii="黑体" w:eastAsia="黑体"/>
        </w:rPr>
        <w:t>团队及带头人自我评价</w:t>
      </w:r>
    </w:p>
    <w:tbl>
      <w:tblPr>
        <w:tblStyle w:val="3"/>
        <w:tblW w:w="9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9" w:hRule="atLeast"/>
          <w:jc w:val="center"/>
        </w:trPr>
        <w:tc>
          <w:tcPr>
            <w:tcW w:w="9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主要包括研究能力和学术技术水平、对所属专业领域和相关产业的影响、企业发展基本情况（包括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公司设立时间、主营业务、企业创办人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资本构成及股权结构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技术团队和管理团队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创业项目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>市场前景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）。（1500字以内）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right="6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黑体" w:eastAsia="黑体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仿宋_GB2312" w:eastAsia="仿宋_GB2312"/>
        </w:rPr>
      </w:pPr>
      <w:r>
        <w:rPr>
          <w:rFonts w:hint="eastAsia" w:ascii="黑体" w:eastAsia="黑体"/>
        </w:rPr>
        <w:t>四、</w:t>
      </w:r>
      <w:r>
        <w:rPr>
          <w:rFonts w:hint="eastAsia" w:ascii="黑体" w:eastAsia="黑体" w:cs="Courier New"/>
          <w:kern w:val="2"/>
        </w:rPr>
        <w:t>团队发展规划及基础情况</w:t>
      </w:r>
    </w:p>
    <w:tbl>
      <w:tblPr>
        <w:tblStyle w:val="3"/>
        <w:tblW w:w="91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1" w:right="6" w:firstLine="264" w:firstLineChars="110"/>
              <w:textAlignment w:val="baseline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1" w:right="6" w:firstLine="264" w:firstLineChars="110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可另附页。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ind w:left="92" w:right="6" w:firstLine="213" w:firstLineChars="89"/>
              <w:textAlignment w:val="baseline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72" w:firstLineChars="196"/>
        <w:textAlignment w:val="baseline"/>
        <w:rPr>
          <w:rFonts w:hint="eastAsia" w:ascii="黑体" w:eastAsia="黑体" w:cs="Courier New"/>
          <w:b/>
          <w:kern w:val="2"/>
        </w:rPr>
      </w:pPr>
      <w:r>
        <w:rPr>
          <w:rFonts w:ascii="仿宋_GB2312" w:eastAsia="仿宋_GB2312"/>
          <w:b/>
        </w:rPr>
        <w:br w:type="page"/>
      </w:r>
      <w:r>
        <w:rPr>
          <w:rFonts w:hint="eastAsia" w:ascii="黑体" w:eastAsia="黑体"/>
        </w:rPr>
        <w:t>五、承诺、推荐及初审意见</w:t>
      </w:r>
    </w:p>
    <w:tbl>
      <w:tblPr>
        <w:tblStyle w:val="3"/>
        <w:tblW w:w="89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6" w:hRule="atLeast"/>
          <w:jc w:val="center"/>
        </w:trPr>
        <w:tc>
          <w:tcPr>
            <w:tcW w:w="8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1.团队带头人承诺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本人代表团队承诺申报材料中所有信息真实可靠，若有失实和造假行为，本人愿承担一切责任。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80" w:firstLineChars="20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280" w:firstLineChars="220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（签字）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4" w:hRule="atLeast"/>
          <w:jc w:val="center"/>
        </w:trPr>
        <w:tc>
          <w:tcPr>
            <w:tcW w:w="8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_GB2312" w:eastAsia="仿宋_GB2312"/>
                <w:sz w:val="24"/>
                <w:szCs w:val="24"/>
              </w:rPr>
              <w:t>单位的申报意见（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对申报团队相关陈述的真实性把关）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400" w:firstLineChars="22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400" w:firstLineChars="22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400" w:firstLineChars="22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400" w:firstLineChars="22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400" w:firstLineChars="22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3960" w:firstLineChars="1650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0" w:hRule="atLeast"/>
          <w:jc w:val="center"/>
        </w:trPr>
        <w:tc>
          <w:tcPr>
            <w:tcW w:w="8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市科工局</w:t>
            </w:r>
            <w:r>
              <w:rPr>
                <w:rFonts w:hint="eastAsia" w:ascii="仿宋_GB2312" w:eastAsia="仿宋_GB2312"/>
                <w:sz w:val="24"/>
                <w:szCs w:val="24"/>
              </w:rPr>
              <w:t>初审意见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840" w:firstLineChars="350"/>
              <w:textAlignment w:val="baseline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（公章）</w:t>
            </w:r>
          </w:p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textAlignment w:val="baseline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　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黑体" w:eastAsia="黑体" w:cs="Courier New"/>
          <w:kern w:val="2"/>
        </w:rPr>
      </w:pPr>
    </w:p>
    <w:p>
      <w:pPr>
        <w:pStyle w:val="5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 w:ascii="黑体" w:eastAsia="黑体" w:cs="Courier New"/>
          <w:kern w:val="2"/>
        </w:rPr>
      </w:pPr>
      <w:r>
        <w:rPr>
          <w:rFonts w:hint="eastAsia" w:ascii="黑体" w:eastAsia="黑体" w:cs="Courier New"/>
          <w:kern w:val="2"/>
        </w:rPr>
        <w:t>六、附件材料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hint="eastAsia" w:ascii="仿宋_GB2312" w:hAnsi="仿宋_GB2312" w:eastAsia="仿宋_GB2312"/>
          <w:sz w:val="24"/>
          <w:szCs w:val="24"/>
        </w:rPr>
        <w:t>团队和依托单位有关情况的综合材料（</w:t>
      </w:r>
      <w:r>
        <w:rPr>
          <w:rFonts w:hint="eastAsia" w:ascii="仿宋_GB2312" w:hAnsi="仿宋_GB2312" w:eastAsia="仿宋_GB2312"/>
          <w:sz w:val="24"/>
          <w:szCs w:val="24"/>
          <w:lang w:val="en-US" w:eastAsia="zh-CN"/>
        </w:rPr>
        <w:t>15</w:t>
      </w:r>
      <w:r>
        <w:rPr>
          <w:rFonts w:hint="eastAsia" w:ascii="仿宋_GB2312" w:hAnsi="仿宋_GB2312" w:eastAsia="仿宋_GB2312"/>
          <w:sz w:val="24"/>
          <w:szCs w:val="24"/>
        </w:rPr>
        <w:t>00字左右）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24"/>
        </w:rPr>
        <w:t>.法人营业执照复印件、统一社会信用代码证书复印件；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.公司章程复印件；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24"/>
          <w:szCs w:val="24"/>
        </w:rPr>
        <w:t>.高新技术企业证书复印件；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24"/>
        </w:rPr>
        <w:t>.主要知识产权证书或核心技术来源证明；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.近3年审计报告（财务报告）；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</w:t>
      </w:r>
      <w:r>
        <w:rPr>
          <w:rFonts w:hint="eastAsia" w:ascii="仿宋_GB2312" w:eastAsia="仿宋_GB2312"/>
          <w:sz w:val="24"/>
          <w:szCs w:val="24"/>
        </w:rPr>
        <w:t>.企业信用等级、质量管理体系证书复印件；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 w:cs="Courier New"/>
          <w:sz w:val="24"/>
          <w:szCs w:val="24"/>
        </w:rPr>
      </w:pPr>
      <w:r>
        <w:rPr>
          <w:rFonts w:hint="eastAsia" w:ascii="仿宋_GB2312" w:eastAsia="仿宋_GB2312" w:cs="Courier New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 w:cs="Courier New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团队带头人的身份证、学历学位证、职称证等复印件，聘任合同、持股证明及</w:t>
      </w:r>
      <w:r>
        <w:rPr>
          <w:rFonts w:hint="eastAsia" w:ascii="仿宋_GB2312" w:eastAsia="仿宋_GB2312" w:cs="Courier New"/>
          <w:sz w:val="24"/>
          <w:szCs w:val="24"/>
        </w:rPr>
        <w:t>团队成员之间的相关合作材料，全职在岳核心成员保险证明；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80" w:firstLineChars="200"/>
        <w:textAlignment w:val="baseline"/>
        <w:rPr>
          <w:rFonts w:hint="eastAsia" w:ascii="仿宋_GB2312" w:eastAsia="仿宋_GB2312" w:cs="Courier New"/>
          <w:sz w:val="24"/>
          <w:szCs w:val="24"/>
        </w:rPr>
      </w:pPr>
      <w:r>
        <w:rPr>
          <w:rFonts w:hint="eastAsia" w:ascii="仿宋_GB2312" w:eastAsia="仿宋_GB2312" w:cs="Courier New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 w:cs="Courier New"/>
          <w:sz w:val="24"/>
          <w:szCs w:val="24"/>
        </w:rPr>
        <w:t>.承担过的主要科研项目（不超过8项）、获得的科研奖励（不超过8项）、代表性论文和著作（不超过10篇）、发明专利（不超过10项）及其他成果材料。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11E1"/>
    <w:rsid w:val="3740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仿宋_GB2312"/>
      <w:snapToGrid w:val="0"/>
      <w:color w:val="000000"/>
      <w:kern w:val="0"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2022-06-15T02:28:00Z</dcterms:created>
  <dc:creator>Administrator</dc:creator>
  <cp:lastModifiedBy>Administrator</cp:lastModifiedBy>
  <dcterms:modified xsi:type="dcterms:W3CDTF">2022-06-15T02:29:16Z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