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24A" w:rsidRDefault="00AE224A">
      <w:pPr>
        <w:jc w:val="center"/>
        <w:rPr>
          <w:rFonts w:ascii="仿宋" w:eastAsia="仿宋" w:hAnsi="仿宋" w:cs="仿宋"/>
          <w:sz w:val="48"/>
          <w:szCs w:val="48"/>
        </w:rPr>
      </w:pPr>
    </w:p>
    <w:p w:rsidR="00AE224A" w:rsidRDefault="009C64C3">
      <w:pPr>
        <w:jc w:val="center"/>
        <w:rPr>
          <w:rFonts w:ascii="仿宋" w:eastAsia="仿宋" w:hAnsi="仿宋" w:cs="仿宋"/>
          <w:sz w:val="48"/>
          <w:szCs w:val="48"/>
        </w:rPr>
      </w:pPr>
      <w:r>
        <w:rPr>
          <w:rFonts w:ascii="仿宋" w:eastAsia="仿宋" w:hAnsi="仿宋" w:cs="仿宋" w:hint="eastAsia"/>
          <w:sz w:val="48"/>
          <w:szCs w:val="48"/>
        </w:rPr>
        <w:t>2023</w:t>
      </w:r>
      <w:r>
        <w:rPr>
          <w:rFonts w:ascii="仿宋" w:eastAsia="仿宋" w:hAnsi="仿宋" w:cs="仿宋" w:hint="eastAsia"/>
          <w:sz w:val="48"/>
          <w:szCs w:val="48"/>
        </w:rPr>
        <w:t>年整体支出绩效自</w:t>
      </w:r>
      <w:r>
        <w:rPr>
          <w:rFonts w:ascii="仿宋" w:eastAsia="仿宋" w:hAnsi="仿宋" w:cs="仿宋" w:hint="eastAsia"/>
          <w:sz w:val="48"/>
          <w:szCs w:val="48"/>
        </w:rPr>
        <w:t>评报告</w:t>
      </w:r>
    </w:p>
    <w:p w:rsidR="00AE224A" w:rsidRDefault="00AE224A">
      <w:pPr>
        <w:spacing w:line="440" w:lineRule="exact"/>
        <w:ind w:firstLineChars="200" w:firstLine="560"/>
        <w:rPr>
          <w:rFonts w:ascii="仿宋" w:eastAsia="仿宋" w:hAnsi="仿宋" w:cs="仿宋"/>
          <w:sz w:val="28"/>
          <w:szCs w:val="28"/>
        </w:rPr>
      </w:pPr>
    </w:p>
    <w:p w:rsidR="00AE224A" w:rsidRDefault="009C64C3">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一、部门（单位）概况</w:t>
      </w:r>
    </w:p>
    <w:p w:rsidR="00AE224A" w:rsidRDefault="009C64C3">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（一）部门（单位）基本情况</w:t>
      </w:r>
    </w:p>
    <w:p w:rsidR="00AE224A" w:rsidRDefault="009C64C3">
      <w:pPr>
        <w:pStyle w:val="a4"/>
        <w:spacing w:before="0" w:beforeAutospacing="0" w:after="0" w:afterAutospacing="0"/>
        <w:ind w:firstLine="64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临湘市退役军人事务局负责全市军转干部、复员干部、离退休干部、退役士兵和移交安置工作和自主择业、就业退役军人服务管理工作；组织指导全市退役军人教育培训工作，协调扶持退役军人和随军随调家属就业创业；组织和指导全市拥军优属工作，开展帮扶援助等工作；局所属五个正股级公益一类事业单位：临湘市退役军人服务中心、临湘市军队离退休干部休养所、临湘市光荣院、临湘市第二光荣院、临湘市烈士陵园保护中心。</w:t>
      </w:r>
    </w:p>
    <w:p w:rsidR="00AE224A" w:rsidRDefault="009C64C3">
      <w:pPr>
        <w:numPr>
          <w:ilvl w:val="0"/>
          <w:numId w:val="1"/>
        </w:num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部门（单位）整体支出规模、使用方向和主要内容、涉及范围等</w:t>
      </w:r>
    </w:p>
    <w:p w:rsidR="00AE224A" w:rsidRDefault="009C64C3">
      <w:pPr>
        <w:pStyle w:val="a4"/>
        <w:spacing w:before="0" w:beforeAutospacing="0" w:after="0" w:afterAutospacing="0"/>
        <w:ind w:firstLineChars="200" w:firstLine="560"/>
        <w:rPr>
          <w:rFonts w:ascii="仿宋" w:eastAsia="仿宋" w:hAnsi="仿宋" w:cs="仿宋"/>
          <w:sz w:val="28"/>
          <w:szCs w:val="28"/>
        </w:rPr>
      </w:pPr>
      <w:r>
        <w:rPr>
          <w:rFonts w:ascii="仿宋" w:eastAsia="仿宋" w:hAnsi="仿宋" w:cs="仿宋" w:hint="eastAsia"/>
          <w:sz w:val="28"/>
          <w:szCs w:val="28"/>
        </w:rPr>
        <w:t>2023</w:t>
      </w:r>
      <w:r>
        <w:rPr>
          <w:rFonts w:ascii="仿宋" w:eastAsia="仿宋" w:hAnsi="仿宋" w:cs="仿宋" w:hint="eastAsia"/>
          <w:sz w:val="28"/>
          <w:szCs w:val="28"/>
        </w:rPr>
        <w:t>年部门整体支出</w:t>
      </w:r>
      <w:r>
        <w:rPr>
          <w:rFonts w:ascii="仿宋" w:eastAsia="仿宋" w:hAnsi="仿宋" w:cs="仿宋" w:hint="eastAsia"/>
          <w:sz w:val="28"/>
          <w:szCs w:val="28"/>
        </w:rPr>
        <w:t>5785.95</w:t>
      </w:r>
      <w:r>
        <w:rPr>
          <w:rFonts w:ascii="仿宋" w:eastAsia="仿宋" w:hAnsi="仿宋" w:cs="仿宋" w:hint="eastAsia"/>
          <w:sz w:val="28"/>
          <w:szCs w:val="28"/>
        </w:rPr>
        <w:t>万元；其中：</w:t>
      </w:r>
      <w:r>
        <w:rPr>
          <w:rFonts w:ascii="仿宋" w:eastAsia="仿宋" w:hAnsi="仿宋" w:cs="仿宋" w:hint="eastAsia"/>
          <w:sz w:val="28"/>
          <w:szCs w:val="28"/>
        </w:rPr>
        <w:t>人员经费</w:t>
      </w:r>
      <w:r>
        <w:rPr>
          <w:rFonts w:ascii="仿宋" w:eastAsia="仿宋" w:hAnsi="仿宋" w:cs="仿宋" w:hint="eastAsia"/>
          <w:sz w:val="28"/>
          <w:szCs w:val="28"/>
        </w:rPr>
        <w:t>241.22</w:t>
      </w:r>
      <w:r>
        <w:rPr>
          <w:rFonts w:ascii="仿宋" w:eastAsia="仿宋" w:hAnsi="仿宋" w:cs="仿宋" w:hint="eastAsia"/>
          <w:sz w:val="28"/>
          <w:szCs w:val="28"/>
        </w:rPr>
        <w:t>万元，人员经费用于基本工资、津贴补贴、奖金、绩效工资、职工基本医疗保险、公务员医疗补助缴费、其他社会保障缴费、机关事业单位基本养老保险缴费、职业年金、住房公积金、医疗费、伙食补助费、其他工资福利支出、附加性支出及抚恤金等；公用经费</w:t>
      </w:r>
      <w:r>
        <w:rPr>
          <w:rFonts w:ascii="仿宋" w:eastAsia="仿宋" w:hAnsi="仿宋" w:cs="仿宋" w:hint="eastAsia"/>
          <w:sz w:val="28"/>
          <w:szCs w:val="28"/>
        </w:rPr>
        <w:t>91.2</w:t>
      </w:r>
      <w:r>
        <w:rPr>
          <w:rFonts w:ascii="仿宋" w:eastAsia="仿宋" w:hAnsi="仿宋" w:cs="仿宋" w:hint="eastAsia"/>
          <w:sz w:val="28"/>
          <w:szCs w:val="28"/>
        </w:rPr>
        <w:t>万元，公用经费用于办公费、日常印刷费、水费、电费、邮电费、取暖费、物业管理费、因公出国（境）费、差旅费、日常维修（护）费、租赁费、会议费、培训费、公</w:t>
      </w:r>
      <w:r>
        <w:rPr>
          <w:rFonts w:ascii="仿宋" w:eastAsia="仿宋" w:hAnsi="仿宋" w:cs="仿宋" w:hint="eastAsia"/>
          <w:sz w:val="28"/>
          <w:szCs w:val="28"/>
        </w:rPr>
        <w:t>务接待费、劳务费、工会经费、福利费、公务用车运行维护费、其他交通费、其他一般商品和服务支出、税金及附加费用、业务委托费、专用材料费、手续费、咨询费。</w:t>
      </w:r>
      <w:r>
        <w:rPr>
          <w:rFonts w:ascii="仿宋" w:eastAsia="仿宋" w:hAnsi="仿宋" w:cs="仿宋" w:hint="eastAsia"/>
          <w:sz w:val="28"/>
          <w:szCs w:val="28"/>
        </w:rPr>
        <w:t>项目支出</w:t>
      </w:r>
      <w:r>
        <w:rPr>
          <w:rFonts w:ascii="仿宋" w:eastAsia="仿宋" w:hAnsi="仿宋" w:cs="仿宋" w:hint="eastAsia"/>
          <w:sz w:val="28"/>
          <w:szCs w:val="28"/>
        </w:rPr>
        <w:lastRenderedPageBreak/>
        <w:t>5453.53</w:t>
      </w:r>
      <w:r>
        <w:rPr>
          <w:rFonts w:ascii="仿宋" w:eastAsia="仿宋" w:hAnsi="仿宋" w:cs="仿宋" w:hint="eastAsia"/>
          <w:sz w:val="28"/>
          <w:szCs w:val="28"/>
        </w:rPr>
        <w:t>万元：用于发放</w:t>
      </w:r>
      <w:r>
        <w:rPr>
          <w:rFonts w:ascii="仿宋" w:eastAsia="仿宋" w:hAnsi="仿宋" w:cs="仿宋" w:hint="eastAsia"/>
          <w:color w:val="000000"/>
          <w:sz w:val="28"/>
          <w:szCs w:val="28"/>
        </w:rPr>
        <w:t>义务兵家庭优待金</w:t>
      </w:r>
      <w:r>
        <w:rPr>
          <w:rFonts w:ascii="仿宋" w:eastAsia="仿宋" w:hAnsi="仿宋" w:cs="仿宋" w:hint="eastAsia"/>
          <w:color w:val="000000"/>
          <w:sz w:val="28"/>
          <w:szCs w:val="28"/>
        </w:rPr>
        <w:t>546.2</w:t>
      </w:r>
      <w:r>
        <w:rPr>
          <w:rFonts w:ascii="仿宋" w:eastAsia="仿宋" w:hAnsi="仿宋" w:cs="仿宋" w:hint="eastAsia"/>
          <w:color w:val="000000"/>
          <w:sz w:val="28"/>
          <w:szCs w:val="28"/>
        </w:rPr>
        <w:t>万元、退役士兵自主就业一次性经济补助及待安置期间生活费</w:t>
      </w:r>
      <w:r>
        <w:rPr>
          <w:rFonts w:ascii="仿宋" w:eastAsia="仿宋" w:hAnsi="仿宋" w:cs="仿宋" w:hint="eastAsia"/>
          <w:color w:val="000000"/>
          <w:sz w:val="28"/>
          <w:szCs w:val="28"/>
        </w:rPr>
        <w:t>224.13</w:t>
      </w:r>
      <w:r>
        <w:rPr>
          <w:rFonts w:ascii="仿宋" w:eastAsia="仿宋" w:hAnsi="仿宋" w:cs="仿宋" w:hint="eastAsia"/>
          <w:color w:val="000000"/>
          <w:sz w:val="28"/>
          <w:szCs w:val="28"/>
        </w:rPr>
        <w:t>万元、工作经费</w:t>
      </w:r>
      <w:r>
        <w:rPr>
          <w:rFonts w:ascii="仿宋" w:eastAsia="仿宋" w:hAnsi="仿宋" w:cs="仿宋" w:hint="eastAsia"/>
          <w:color w:val="000000"/>
          <w:sz w:val="28"/>
          <w:szCs w:val="28"/>
        </w:rPr>
        <w:t>180</w:t>
      </w:r>
      <w:r>
        <w:rPr>
          <w:rFonts w:ascii="仿宋" w:eastAsia="仿宋" w:hAnsi="仿宋" w:cs="仿宋" w:hint="eastAsia"/>
          <w:color w:val="000000"/>
          <w:sz w:val="28"/>
          <w:szCs w:val="28"/>
        </w:rPr>
        <w:t>万元、烈士父母关爱资金及烈士纪念设施维护经费</w:t>
      </w:r>
      <w:r>
        <w:rPr>
          <w:rFonts w:ascii="仿宋" w:eastAsia="仿宋" w:hAnsi="仿宋" w:cs="仿宋" w:hint="eastAsia"/>
          <w:color w:val="000000"/>
          <w:sz w:val="28"/>
          <w:szCs w:val="28"/>
        </w:rPr>
        <w:t>58.64</w:t>
      </w:r>
      <w:r>
        <w:rPr>
          <w:rFonts w:ascii="仿宋" w:eastAsia="仿宋" w:hAnsi="仿宋" w:cs="仿宋" w:hint="eastAsia"/>
          <w:color w:val="000000"/>
          <w:sz w:val="28"/>
          <w:szCs w:val="28"/>
        </w:rPr>
        <w:t>万元、退役安置补助经费</w:t>
      </w:r>
      <w:r>
        <w:rPr>
          <w:rFonts w:ascii="仿宋" w:eastAsia="仿宋" w:hAnsi="仿宋" w:cs="仿宋" w:hint="eastAsia"/>
          <w:color w:val="000000"/>
          <w:sz w:val="28"/>
          <w:szCs w:val="28"/>
        </w:rPr>
        <w:t>395.96</w:t>
      </w:r>
      <w:r>
        <w:rPr>
          <w:rFonts w:ascii="仿宋" w:eastAsia="仿宋" w:hAnsi="仿宋" w:cs="仿宋" w:hint="eastAsia"/>
          <w:color w:val="000000"/>
          <w:sz w:val="28"/>
          <w:szCs w:val="28"/>
        </w:rPr>
        <w:t>万元、退役军人和其他优抚对象特殊困难援助款</w:t>
      </w:r>
      <w:r>
        <w:rPr>
          <w:rFonts w:ascii="仿宋" w:eastAsia="仿宋" w:hAnsi="仿宋" w:cs="仿宋" w:hint="eastAsia"/>
          <w:color w:val="000000"/>
          <w:sz w:val="28"/>
          <w:szCs w:val="28"/>
        </w:rPr>
        <w:t>22.09</w:t>
      </w:r>
      <w:r>
        <w:rPr>
          <w:rFonts w:ascii="仿宋" w:eastAsia="仿宋" w:hAnsi="仿宋" w:cs="仿宋" w:hint="eastAsia"/>
          <w:color w:val="000000"/>
          <w:sz w:val="28"/>
          <w:szCs w:val="28"/>
        </w:rPr>
        <w:t>万元、退役士兵补助</w:t>
      </w:r>
      <w:r>
        <w:rPr>
          <w:rFonts w:ascii="仿宋" w:eastAsia="仿宋" w:hAnsi="仿宋" w:cs="仿宋" w:hint="eastAsia"/>
          <w:color w:val="000000"/>
          <w:sz w:val="28"/>
          <w:szCs w:val="28"/>
        </w:rPr>
        <w:t>8.9</w:t>
      </w:r>
      <w:r>
        <w:rPr>
          <w:rFonts w:ascii="仿宋" w:eastAsia="仿宋" w:hAnsi="仿宋" w:cs="仿宋" w:hint="eastAsia"/>
          <w:color w:val="000000"/>
          <w:sz w:val="28"/>
          <w:szCs w:val="28"/>
        </w:rPr>
        <w:t>万元、优抚对象“两类人员”生活补助</w:t>
      </w:r>
      <w:r>
        <w:rPr>
          <w:rFonts w:ascii="仿宋" w:eastAsia="仿宋" w:hAnsi="仿宋" w:cs="仿宋" w:hint="eastAsia"/>
          <w:color w:val="000000"/>
          <w:sz w:val="28"/>
          <w:szCs w:val="28"/>
        </w:rPr>
        <w:t>229.78</w:t>
      </w:r>
      <w:r>
        <w:rPr>
          <w:rFonts w:ascii="仿宋" w:eastAsia="仿宋" w:hAnsi="仿宋" w:cs="仿宋" w:hint="eastAsia"/>
          <w:color w:val="000000"/>
          <w:sz w:val="28"/>
          <w:szCs w:val="28"/>
        </w:rPr>
        <w:t>万元、</w:t>
      </w:r>
      <w:r>
        <w:rPr>
          <w:rFonts w:ascii="仿宋" w:eastAsia="仿宋" w:hAnsi="仿宋" w:cs="仿宋" w:hint="eastAsia"/>
          <w:color w:val="000000"/>
          <w:sz w:val="28"/>
          <w:szCs w:val="28"/>
        </w:rPr>
        <w:t>优抚对象补助</w:t>
      </w:r>
      <w:r>
        <w:rPr>
          <w:rFonts w:ascii="仿宋" w:eastAsia="仿宋" w:hAnsi="仿宋" w:cs="仿宋" w:hint="eastAsia"/>
          <w:color w:val="000000"/>
          <w:sz w:val="28"/>
          <w:szCs w:val="28"/>
        </w:rPr>
        <w:t>3620.34</w:t>
      </w:r>
      <w:r>
        <w:rPr>
          <w:rFonts w:ascii="仿宋" w:eastAsia="仿宋" w:hAnsi="仿宋" w:cs="仿宋" w:hint="eastAsia"/>
          <w:color w:val="000000"/>
          <w:sz w:val="28"/>
          <w:szCs w:val="28"/>
        </w:rPr>
        <w:t>万元以及其他列支</w:t>
      </w:r>
      <w:r>
        <w:rPr>
          <w:rFonts w:ascii="仿宋" w:eastAsia="仿宋" w:hAnsi="仿宋" w:cs="仿宋" w:hint="eastAsia"/>
          <w:color w:val="000000"/>
          <w:sz w:val="28"/>
          <w:szCs w:val="28"/>
        </w:rPr>
        <w:t>167.49</w:t>
      </w:r>
      <w:r>
        <w:rPr>
          <w:rFonts w:ascii="仿宋" w:eastAsia="仿宋" w:hAnsi="仿宋" w:cs="仿宋" w:hint="eastAsia"/>
          <w:color w:val="000000"/>
          <w:sz w:val="28"/>
          <w:szCs w:val="28"/>
        </w:rPr>
        <w:t>万元。</w:t>
      </w:r>
    </w:p>
    <w:p w:rsidR="00AE224A" w:rsidRDefault="009C64C3">
      <w:pPr>
        <w:spacing w:line="4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二、部门（单位）整体支出管理及使用情况</w:t>
      </w:r>
    </w:p>
    <w:p w:rsidR="00AE224A" w:rsidRDefault="009C64C3">
      <w:pPr>
        <w:spacing w:line="4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（一）基本支出</w:t>
      </w:r>
    </w:p>
    <w:p w:rsidR="00AE224A" w:rsidRDefault="009C64C3">
      <w:pPr>
        <w:spacing w:line="4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2023</w:t>
      </w:r>
      <w:r>
        <w:rPr>
          <w:rFonts w:ascii="仿宋" w:eastAsia="仿宋" w:hAnsi="仿宋" w:cs="仿宋" w:hint="eastAsia"/>
          <w:kern w:val="0"/>
          <w:sz w:val="28"/>
          <w:szCs w:val="28"/>
        </w:rPr>
        <w:t>年本部门基本支出</w:t>
      </w:r>
      <w:r>
        <w:rPr>
          <w:rFonts w:ascii="仿宋" w:eastAsia="仿宋" w:hAnsi="仿宋" w:cs="仿宋" w:hint="eastAsia"/>
          <w:kern w:val="0"/>
          <w:sz w:val="28"/>
          <w:szCs w:val="28"/>
        </w:rPr>
        <w:t>332.42</w:t>
      </w:r>
      <w:r>
        <w:rPr>
          <w:rFonts w:ascii="仿宋" w:eastAsia="仿宋" w:hAnsi="仿宋" w:cs="仿宋" w:hint="eastAsia"/>
          <w:kern w:val="0"/>
          <w:sz w:val="28"/>
          <w:szCs w:val="28"/>
        </w:rPr>
        <w:t>万元，主要是为保障部门正常运转、完成日常工作任务而发生的各项支出，包括用于基本工资、津贴补贴等人员经费以及办公费、印刷费、水电费、办公设备购置等公用经费。其中：人员经费</w:t>
      </w:r>
      <w:r>
        <w:rPr>
          <w:rFonts w:ascii="仿宋" w:eastAsia="仿宋" w:hAnsi="仿宋" w:cs="仿宋" w:hint="eastAsia"/>
          <w:kern w:val="0"/>
          <w:sz w:val="28"/>
          <w:szCs w:val="28"/>
        </w:rPr>
        <w:t>242.22</w:t>
      </w:r>
      <w:r>
        <w:rPr>
          <w:rFonts w:ascii="仿宋" w:eastAsia="仿宋" w:hAnsi="仿宋" w:cs="仿宋" w:hint="eastAsia"/>
          <w:kern w:val="0"/>
          <w:sz w:val="28"/>
          <w:szCs w:val="28"/>
        </w:rPr>
        <w:t>万元，人员经费用于基本工资、津贴补贴、奖金、绩效工资、职工基本医疗保险、公务员医疗补助缴费、其他社会保障缴费、机关事业单位基本养老保险缴费、职业年金、住房公积金、医疗费、伙食补助费、其他工资福利支出、附加性支出及抚恤金等；公用经费</w:t>
      </w:r>
      <w:r>
        <w:rPr>
          <w:rFonts w:ascii="仿宋" w:eastAsia="仿宋" w:hAnsi="仿宋" w:cs="仿宋" w:hint="eastAsia"/>
          <w:kern w:val="0"/>
          <w:sz w:val="28"/>
          <w:szCs w:val="28"/>
        </w:rPr>
        <w:t>91.2</w:t>
      </w:r>
      <w:r>
        <w:rPr>
          <w:rFonts w:ascii="仿宋" w:eastAsia="仿宋" w:hAnsi="仿宋" w:cs="仿宋" w:hint="eastAsia"/>
          <w:kern w:val="0"/>
          <w:sz w:val="28"/>
          <w:szCs w:val="28"/>
        </w:rPr>
        <w:t>万元，公用经费用于办公费、日常印刷费、水费、电费、邮电费、</w:t>
      </w:r>
      <w:r>
        <w:rPr>
          <w:rFonts w:ascii="仿宋" w:eastAsia="仿宋" w:hAnsi="仿宋" w:cs="仿宋" w:hint="eastAsia"/>
          <w:kern w:val="0"/>
          <w:sz w:val="28"/>
          <w:szCs w:val="28"/>
        </w:rPr>
        <w:t>取暖费、物业管理费、因公出国（境）费、差旅费、日常维修（护）费、租赁费、会议费、培训费、公务接待费、劳务费、工会经费、福利费、公务用车运行维护费、其他交通费、其他一般商品和服务支出、税金及附加费用、业务委托费、专用材料费、手续费、咨询费。</w:t>
      </w:r>
    </w:p>
    <w:p w:rsidR="00AE224A" w:rsidRDefault="009C64C3" w:rsidP="009C64C3">
      <w:pPr>
        <w:spacing w:line="400" w:lineRule="exact"/>
        <w:ind w:leftChars="200" w:left="420"/>
        <w:rPr>
          <w:rFonts w:ascii="仿宋" w:eastAsia="仿宋" w:hAnsi="仿宋" w:cs="仿宋"/>
          <w:kern w:val="0"/>
          <w:sz w:val="28"/>
          <w:szCs w:val="28"/>
        </w:rPr>
      </w:pPr>
      <w:r>
        <w:rPr>
          <w:rFonts w:ascii="仿宋" w:eastAsia="仿宋" w:hAnsi="仿宋" w:cs="仿宋" w:hint="eastAsia"/>
          <w:kern w:val="0"/>
          <w:sz w:val="28"/>
          <w:szCs w:val="28"/>
        </w:rPr>
        <w:t>（二）专项支出</w:t>
      </w:r>
    </w:p>
    <w:p w:rsidR="00AE224A" w:rsidRDefault="009C64C3">
      <w:pPr>
        <w:numPr>
          <w:ilvl w:val="0"/>
          <w:numId w:val="2"/>
        </w:num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专项资金安排落实、总投入等情况分析</w:t>
      </w:r>
    </w:p>
    <w:p w:rsidR="00AE224A" w:rsidRDefault="009C64C3">
      <w:pPr>
        <w:pStyle w:val="a4"/>
        <w:spacing w:before="0" w:beforeAutospacing="0" w:after="0" w:afterAutospacing="0"/>
        <w:ind w:firstLineChars="200" w:firstLine="560"/>
        <w:rPr>
          <w:rFonts w:ascii="仿宋" w:eastAsia="仿宋" w:hAnsi="仿宋" w:cs="仿宋"/>
          <w:sz w:val="28"/>
          <w:szCs w:val="28"/>
        </w:rPr>
      </w:pPr>
      <w:r>
        <w:rPr>
          <w:rFonts w:ascii="仿宋" w:eastAsia="仿宋" w:hAnsi="仿宋" w:cs="仿宋" w:hint="eastAsia"/>
          <w:color w:val="000000"/>
          <w:sz w:val="28"/>
          <w:szCs w:val="28"/>
        </w:rPr>
        <w:t>2023</w:t>
      </w:r>
      <w:r>
        <w:rPr>
          <w:rFonts w:ascii="仿宋" w:eastAsia="仿宋" w:hAnsi="仿宋" w:cs="仿宋" w:hint="eastAsia"/>
          <w:color w:val="000000"/>
          <w:sz w:val="28"/>
          <w:szCs w:val="28"/>
        </w:rPr>
        <w:t>年共收到项目资金总额是</w:t>
      </w:r>
      <w:r>
        <w:rPr>
          <w:rFonts w:ascii="仿宋" w:eastAsia="仿宋" w:hAnsi="仿宋" w:cs="仿宋" w:hint="eastAsia"/>
          <w:color w:val="000000"/>
          <w:sz w:val="28"/>
          <w:szCs w:val="28"/>
        </w:rPr>
        <w:t>5453.53</w:t>
      </w:r>
      <w:r>
        <w:rPr>
          <w:rFonts w:ascii="仿宋" w:eastAsia="仿宋" w:hAnsi="仿宋" w:cs="仿宋" w:hint="eastAsia"/>
          <w:color w:val="000000"/>
          <w:sz w:val="28"/>
          <w:szCs w:val="28"/>
        </w:rPr>
        <w:t>万元，其中义务兵家庭优待金</w:t>
      </w:r>
      <w:r>
        <w:rPr>
          <w:rFonts w:ascii="仿宋" w:eastAsia="仿宋" w:hAnsi="仿宋" w:cs="仿宋" w:hint="eastAsia"/>
          <w:color w:val="000000"/>
          <w:sz w:val="28"/>
          <w:szCs w:val="28"/>
        </w:rPr>
        <w:t>546.2</w:t>
      </w:r>
      <w:r>
        <w:rPr>
          <w:rFonts w:ascii="仿宋" w:eastAsia="仿宋" w:hAnsi="仿宋" w:cs="仿宋" w:hint="eastAsia"/>
          <w:color w:val="000000"/>
          <w:sz w:val="28"/>
          <w:szCs w:val="28"/>
        </w:rPr>
        <w:t>万元、退役士兵自主就业一次性经济补助及待安置期间生活费</w:t>
      </w:r>
      <w:r>
        <w:rPr>
          <w:rFonts w:ascii="仿宋" w:eastAsia="仿宋" w:hAnsi="仿宋" w:cs="仿宋" w:hint="eastAsia"/>
          <w:color w:val="000000"/>
          <w:sz w:val="28"/>
          <w:szCs w:val="28"/>
        </w:rPr>
        <w:t>224.13</w:t>
      </w:r>
      <w:r>
        <w:rPr>
          <w:rFonts w:ascii="仿宋" w:eastAsia="仿宋" w:hAnsi="仿宋" w:cs="仿宋" w:hint="eastAsia"/>
          <w:color w:val="000000"/>
          <w:sz w:val="28"/>
          <w:szCs w:val="28"/>
        </w:rPr>
        <w:t>万元、工作经费</w:t>
      </w:r>
      <w:r>
        <w:rPr>
          <w:rFonts w:ascii="仿宋" w:eastAsia="仿宋" w:hAnsi="仿宋" w:cs="仿宋" w:hint="eastAsia"/>
          <w:color w:val="000000"/>
          <w:sz w:val="28"/>
          <w:szCs w:val="28"/>
        </w:rPr>
        <w:t>180</w:t>
      </w:r>
      <w:r>
        <w:rPr>
          <w:rFonts w:ascii="仿宋" w:eastAsia="仿宋" w:hAnsi="仿宋" w:cs="仿宋" w:hint="eastAsia"/>
          <w:color w:val="000000"/>
          <w:sz w:val="28"/>
          <w:szCs w:val="28"/>
        </w:rPr>
        <w:t>万元、烈士父母关爱资金及烈士纪念设施维护经费</w:t>
      </w:r>
      <w:r>
        <w:rPr>
          <w:rFonts w:ascii="仿宋" w:eastAsia="仿宋" w:hAnsi="仿宋" w:cs="仿宋" w:hint="eastAsia"/>
          <w:color w:val="000000"/>
          <w:sz w:val="28"/>
          <w:szCs w:val="28"/>
        </w:rPr>
        <w:t>58.64</w:t>
      </w:r>
      <w:r>
        <w:rPr>
          <w:rFonts w:ascii="仿宋" w:eastAsia="仿宋" w:hAnsi="仿宋" w:cs="仿宋" w:hint="eastAsia"/>
          <w:color w:val="000000"/>
          <w:sz w:val="28"/>
          <w:szCs w:val="28"/>
        </w:rPr>
        <w:t>万元、退役安置补助经费</w:t>
      </w:r>
      <w:r>
        <w:rPr>
          <w:rFonts w:ascii="仿宋" w:eastAsia="仿宋" w:hAnsi="仿宋" w:cs="仿宋" w:hint="eastAsia"/>
          <w:color w:val="000000"/>
          <w:sz w:val="28"/>
          <w:szCs w:val="28"/>
        </w:rPr>
        <w:t>395.96</w:t>
      </w:r>
      <w:r>
        <w:rPr>
          <w:rFonts w:ascii="仿宋" w:eastAsia="仿宋" w:hAnsi="仿宋" w:cs="仿宋" w:hint="eastAsia"/>
          <w:color w:val="000000"/>
          <w:sz w:val="28"/>
          <w:szCs w:val="28"/>
        </w:rPr>
        <w:t>万元、退</w:t>
      </w:r>
      <w:r>
        <w:rPr>
          <w:rFonts w:ascii="仿宋" w:eastAsia="仿宋" w:hAnsi="仿宋" w:cs="仿宋" w:hint="eastAsia"/>
          <w:color w:val="000000"/>
          <w:sz w:val="28"/>
          <w:szCs w:val="28"/>
        </w:rPr>
        <w:lastRenderedPageBreak/>
        <w:t>役军人和其他优抚对象特殊困难援助款</w:t>
      </w:r>
      <w:r>
        <w:rPr>
          <w:rFonts w:ascii="仿宋" w:eastAsia="仿宋" w:hAnsi="仿宋" w:cs="仿宋" w:hint="eastAsia"/>
          <w:color w:val="000000"/>
          <w:sz w:val="28"/>
          <w:szCs w:val="28"/>
        </w:rPr>
        <w:t>22.09</w:t>
      </w:r>
      <w:r>
        <w:rPr>
          <w:rFonts w:ascii="仿宋" w:eastAsia="仿宋" w:hAnsi="仿宋" w:cs="仿宋" w:hint="eastAsia"/>
          <w:color w:val="000000"/>
          <w:sz w:val="28"/>
          <w:szCs w:val="28"/>
        </w:rPr>
        <w:t>万元、退役士兵补助</w:t>
      </w:r>
      <w:r>
        <w:rPr>
          <w:rFonts w:ascii="仿宋" w:eastAsia="仿宋" w:hAnsi="仿宋" w:cs="仿宋" w:hint="eastAsia"/>
          <w:color w:val="000000"/>
          <w:sz w:val="28"/>
          <w:szCs w:val="28"/>
        </w:rPr>
        <w:t>8.9</w:t>
      </w:r>
      <w:r>
        <w:rPr>
          <w:rFonts w:ascii="仿宋" w:eastAsia="仿宋" w:hAnsi="仿宋" w:cs="仿宋" w:hint="eastAsia"/>
          <w:color w:val="000000"/>
          <w:sz w:val="28"/>
          <w:szCs w:val="28"/>
        </w:rPr>
        <w:t>万元、优抚对象“两类人员”生活补助</w:t>
      </w:r>
      <w:r>
        <w:rPr>
          <w:rFonts w:ascii="仿宋" w:eastAsia="仿宋" w:hAnsi="仿宋" w:cs="仿宋" w:hint="eastAsia"/>
          <w:color w:val="000000"/>
          <w:sz w:val="28"/>
          <w:szCs w:val="28"/>
        </w:rPr>
        <w:t>229.78</w:t>
      </w:r>
      <w:r>
        <w:rPr>
          <w:rFonts w:ascii="仿宋" w:eastAsia="仿宋" w:hAnsi="仿宋" w:cs="仿宋" w:hint="eastAsia"/>
          <w:color w:val="000000"/>
          <w:sz w:val="28"/>
          <w:szCs w:val="28"/>
        </w:rPr>
        <w:t>万元、优抚对象补助</w:t>
      </w:r>
      <w:r>
        <w:rPr>
          <w:rFonts w:ascii="仿宋" w:eastAsia="仿宋" w:hAnsi="仿宋" w:cs="仿宋" w:hint="eastAsia"/>
          <w:color w:val="000000"/>
          <w:sz w:val="28"/>
          <w:szCs w:val="28"/>
        </w:rPr>
        <w:t>3620.34</w:t>
      </w:r>
      <w:r>
        <w:rPr>
          <w:rFonts w:ascii="仿宋" w:eastAsia="仿宋" w:hAnsi="仿宋" w:cs="仿宋" w:hint="eastAsia"/>
          <w:color w:val="000000"/>
          <w:sz w:val="28"/>
          <w:szCs w:val="28"/>
        </w:rPr>
        <w:t>万元以及其他列支</w:t>
      </w:r>
      <w:r>
        <w:rPr>
          <w:rFonts w:ascii="仿宋" w:eastAsia="仿宋" w:hAnsi="仿宋" w:cs="仿宋" w:hint="eastAsia"/>
          <w:color w:val="000000"/>
          <w:sz w:val="28"/>
          <w:szCs w:val="28"/>
        </w:rPr>
        <w:t>167.49</w:t>
      </w:r>
      <w:r>
        <w:rPr>
          <w:rFonts w:ascii="仿宋" w:eastAsia="仿宋" w:hAnsi="仿宋" w:cs="仿宋" w:hint="eastAsia"/>
          <w:color w:val="000000"/>
          <w:sz w:val="28"/>
          <w:szCs w:val="28"/>
        </w:rPr>
        <w:t>万元。</w:t>
      </w:r>
    </w:p>
    <w:p w:rsidR="00AE224A" w:rsidRDefault="009C64C3">
      <w:pPr>
        <w:numPr>
          <w:ilvl w:val="0"/>
          <w:numId w:val="2"/>
        </w:num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专项资金实际使用情况分析</w:t>
      </w:r>
    </w:p>
    <w:p w:rsidR="00AE224A" w:rsidRDefault="009C64C3">
      <w:pPr>
        <w:ind w:firstLineChars="200" w:firstLine="560"/>
        <w:rPr>
          <w:rFonts w:ascii="仿宋" w:eastAsia="仿宋" w:hAnsi="仿宋" w:cs="仿宋"/>
          <w:sz w:val="28"/>
          <w:szCs w:val="28"/>
        </w:rPr>
      </w:pPr>
      <w:r>
        <w:rPr>
          <w:rFonts w:ascii="仿宋" w:eastAsia="仿宋" w:hAnsi="仿宋" w:cs="仿宋" w:hint="eastAsia"/>
          <w:sz w:val="28"/>
          <w:szCs w:val="28"/>
        </w:rPr>
        <w:t>第一项：</w:t>
      </w:r>
      <w:r>
        <w:rPr>
          <w:rFonts w:ascii="仿宋" w:eastAsia="仿宋" w:hAnsi="仿宋" w:cs="仿宋" w:hint="eastAsia"/>
          <w:sz w:val="28"/>
          <w:szCs w:val="28"/>
        </w:rPr>
        <w:t>2023</w:t>
      </w:r>
      <w:r>
        <w:rPr>
          <w:rFonts w:ascii="仿宋" w:eastAsia="仿宋" w:hAnsi="仿宋" w:cs="仿宋" w:hint="eastAsia"/>
          <w:sz w:val="28"/>
          <w:szCs w:val="28"/>
        </w:rPr>
        <w:t>年“义务兵家庭优待金”（含大学生入伍一次性奖励金）共需发放</w:t>
      </w:r>
      <w:r>
        <w:rPr>
          <w:rFonts w:ascii="仿宋" w:eastAsia="仿宋" w:hAnsi="仿宋" w:cs="仿宋" w:hint="eastAsia"/>
          <w:sz w:val="28"/>
          <w:szCs w:val="28"/>
        </w:rPr>
        <w:t xml:space="preserve"> 344.9</w:t>
      </w:r>
      <w:r>
        <w:rPr>
          <w:rFonts w:ascii="仿宋" w:eastAsia="仿宋" w:hAnsi="仿宋" w:cs="仿宋" w:hint="eastAsia"/>
          <w:sz w:val="28"/>
          <w:szCs w:val="28"/>
        </w:rPr>
        <w:t>万元。明细如下：</w:t>
      </w:r>
    </w:p>
    <w:p w:rsidR="00AE224A" w:rsidRDefault="009C64C3">
      <w:pPr>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、大学生入伍一次性奖励金：</w:t>
      </w:r>
      <w:r>
        <w:rPr>
          <w:rFonts w:ascii="仿宋" w:eastAsia="仿宋" w:hAnsi="仿宋" w:cs="仿宋" w:hint="eastAsia"/>
          <w:sz w:val="28"/>
          <w:szCs w:val="28"/>
        </w:rPr>
        <w:t xml:space="preserve">75.8 </w:t>
      </w:r>
      <w:r>
        <w:rPr>
          <w:rFonts w:ascii="仿宋" w:eastAsia="仿宋" w:hAnsi="仿宋" w:cs="仿宋" w:hint="eastAsia"/>
          <w:sz w:val="28"/>
          <w:szCs w:val="28"/>
        </w:rPr>
        <w:t>万元</w:t>
      </w:r>
    </w:p>
    <w:p w:rsidR="00AE224A" w:rsidRDefault="009C64C3">
      <w:pPr>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、艰苦地区服役一次性奖励金：</w:t>
      </w:r>
      <w:r>
        <w:rPr>
          <w:rFonts w:ascii="仿宋" w:eastAsia="仿宋" w:hAnsi="仿宋" w:cs="仿宋" w:hint="eastAsia"/>
          <w:sz w:val="28"/>
          <w:szCs w:val="28"/>
        </w:rPr>
        <w:t>26</w:t>
      </w:r>
      <w:r>
        <w:rPr>
          <w:rFonts w:ascii="仿宋" w:eastAsia="仿宋" w:hAnsi="仿宋" w:cs="仿宋" w:hint="eastAsia"/>
          <w:sz w:val="28"/>
          <w:szCs w:val="28"/>
        </w:rPr>
        <w:t>万元</w:t>
      </w:r>
      <w:r>
        <w:rPr>
          <w:rFonts w:ascii="仿宋" w:eastAsia="仿宋" w:hAnsi="仿宋" w:cs="仿宋" w:hint="eastAsia"/>
          <w:sz w:val="28"/>
          <w:szCs w:val="28"/>
        </w:rPr>
        <w:t xml:space="preserve"> </w:t>
      </w:r>
    </w:p>
    <w:p w:rsidR="00AE224A" w:rsidRDefault="009C64C3">
      <w:pPr>
        <w:ind w:firstLineChars="200" w:firstLine="560"/>
        <w:rPr>
          <w:rFonts w:ascii="仿宋" w:eastAsia="仿宋" w:hAnsi="仿宋" w:cs="仿宋"/>
          <w:sz w:val="28"/>
          <w:szCs w:val="28"/>
        </w:rPr>
      </w:pPr>
      <w:r>
        <w:rPr>
          <w:rFonts w:ascii="仿宋" w:eastAsia="仿宋" w:hAnsi="仿宋" w:cs="仿宋" w:hint="eastAsia"/>
          <w:sz w:val="28"/>
          <w:szCs w:val="28"/>
        </w:rPr>
        <w:t>2022</w:t>
      </w:r>
      <w:r>
        <w:rPr>
          <w:rFonts w:ascii="仿宋" w:eastAsia="仿宋" w:hAnsi="仿宋" w:cs="仿宋" w:hint="eastAsia"/>
          <w:sz w:val="28"/>
          <w:szCs w:val="28"/>
        </w:rPr>
        <w:t>年艰苦地区服役人员</w:t>
      </w:r>
      <w:r>
        <w:rPr>
          <w:rFonts w:ascii="仿宋" w:eastAsia="仿宋" w:hAnsi="仿宋" w:cs="仿宋" w:hint="eastAsia"/>
          <w:sz w:val="28"/>
          <w:szCs w:val="28"/>
        </w:rPr>
        <w:t>26</w:t>
      </w:r>
      <w:r>
        <w:rPr>
          <w:rFonts w:ascii="仿宋" w:eastAsia="仿宋" w:hAnsi="仿宋" w:cs="仿宋" w:hint="eastAsia"/>
          <w:sz w:val="28"/>
          <w:szCs w:val="28"/>
        </w:rPr>
        <w:t>人</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万元</w:t>
      </w:r>
      <w:r>
        <w:rPr>
          <w:rFonts w:ascii="仿宋" w:eastAsia="仿宋" w:hAnsi="仿宋" w:cs="仿宋" w:hint="eastAsia"/>
          <w:sz w:val="28"/>
          <w:szCs w:val="28"/>
        </w:rPr>
        <w:t>/</w:t>
      </w:r>
      <w:r>
        <w:rPr>
          <w:rFonts w:ascii="仿宋" w:eastAsia="仿宋" w:hAnsi="仿宋" w:cs="仿宋" w:hint="eastAsia"/>
          <w:sz w:val="28"/>
          <w:szCs w:val="28"/>
        </w:rPr>
        <w:t>人</w:t>
      </w:r>
      <w:r>
        <w:rPr>
          <w:rFonts w:ascii="仿宋" w:eastAsia="仿宋" w:hAnsi="仿宋" w:cs="仿宋" w:hint="eastAsia"/>
          <w:sz w:val="28"/>
          <w:szCs w:val="28"/>
        </w:rPr>
        <w:t>=26</w:t>
      </w:r>
      <w:r>
        <w:rPr>
          <w:rFonts w:ascii="仿宋" w:eastAsia="仿宋" w:hAnsi="仿宋" w:cs="仿宋" w:hint="eastAsia"/>
          <w:sz w:val="28"/>
          <w:szCs w:val="28"/>
        </w:rPr>
        <w:t>万元</w:t>
      </w:r>
      <w:r>
        <w:rPr>
          <w:rFonts w:ascii="仿宋" w:eastAsia="仿宋" w:hAnsi="仿宋" w:cs="仿宋" w:hint="eastAsia"/>
          <w:sz w:val="28"/>
          <w:szCs w:val="28"/>
        </w:rPr>
        <w:t xml:space="preserve">                                          </w:t>
      </w:r>
    </w:p>
    <w:p w:rsidR="00AE224A" w:rsidRDefault="009C64C3" w:rsidP="009C64C3">
      <w:pPr>
        <w:ind w:leftChars="300" w:left="63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、义务兵家属优待金：</w:t>
      </w:r>
      <w:r>
        <w:rPr>
          <w:rFonts w:ascii="仿宋" w:eastAsia="仿宋" w:hAnsi="仿宋" w:cs="仿宋" w:hint="eastAsia"/>
          <w:sz w:val="28"/>
          <w:szCs w:val="28"/>
        </w:rPr>
        <w:t>227.5</w:t>
      </w:r>
      <w:r>
        <w:rPr>
          <w:rFonts w:ascii="仿宋" w:eastAsia="仿宋" w:hAnsi="仿宋" w:cs="仿宋" w:hint="eastAsia"/>
          <w:sz w:val="28"/>
          <w:szCs w:val="28"/>
        </w:rPr>
        <w:t>万元</w:t>
      </w:r>
    </w:p>
    <w:p w:rsidR="00AE224A" w:rsidRDefault="009C64C3">
      <w:pPr>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、消防兵义务家庭补助金（</w:t>
      </w:r>
      <w:r>
        <w:rPr>
          <w:rFonts w:ascii="仿宋" w:eastAsia="仿宋" w:hAnsi="仿宋" w:cs="仿宋" w:hint="eastAsia"/>
          <w:sz w:val="28"/>
          <w:szCs w:val="28"/>
        </w:rPr>
        <w:t>2</w:t>
      </w:r>
      <w:r>
        <w:rPr>
          <w:rFonts w:ascii="仿宋" w:eastAsia="仿宋" w:hAnsi="仿宋" w:cs="仿宋" w:hint="eastAsia"/>
          <w:sz w:val="28"/>
          <w:szCs w:val="28"/>
        </w:rPr>
        <w:t>人）</w:t>
      </w:r>
      <w:r>
        <w:rPr>
          <w:rFonts w:ascii="仿宋" w:eastAsia="仿宋" w:hAnsi="仿宋" w:cs="仿宋" w:hint="eastAsia"/>
          <w:sz w:val="28"/>
          <w:szCs w:val="28"/>
        </w:rPr>
        <w:t>:5.6</w:t>
      </w:r>
      <w:r>
        <w:rPr>
          <w:rFonts w:ascii="仿宋" w:eastAsia="仿宋" w:hAnsi="仿宋" w:cs="仿宋" w:hint="eastAsia"/>
          <w:sz w:val="28"/>
          <w:szCs w:val="28"/>
        </w:rPr>
        <w:t>万元</w:t>
      </w:r>
    </w:p>
    <w:p w:rsidR="00AE224A" w:rsidRDefault="009C64C3">
      <w:pPr>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、高原条件兵一次性奖励金：</w:t>
      </w:r>
      <w:r>
        <w:rPr>
          <w:rFonts w:ascii="仿宋" w:eastAsia="仿宋" w:hAnsi="仿宋" w:cs="仿宋" w:hint="eastAsia"/>
          <w:sz w:val="28"/>
          <w:szCs w:val="28"/>
        </w:rPr>
        <w:t>10</w:t>
      </w:r>
      <w:r>
        <w:rPr>
          <w:rFonts w:ascii="仿宋" w:eastAsia="仿宋" w:hAnsi="仿宋" w:cs="仿宋" w:hint="eastAsia"/>
          <w:sz w:val="28"/>
          <w:szCs w:val="28"/>
        </w:rPr>
        <w:t>万元</w:t>
      </w:r>
    </w:p>
    <w:p w:rsidR="00AE224A" w:rsidRDefault="009C64C3">
      <w:pPr>
        <w:ind w:firstLineChars="200" w:firstLine="560"/>
        <w:rPr>
          <w:rFonts w:ascii="仿宋" w:eastAsia="仿宋" w:hAnsi="仿宋" w:cs="仿宋"/>
          <w:sz w:val="28"/>
          <w:szCs w:val="28"/>
        </w:rPr>
      </w:pPr>
      <w:r>
        <w:rPr>
          <w:rFonts w:ascii="仿宋" w:eastAsia="仿宋" w:hAnsi="仿宋" w:cs="仿宋" w:hint="eastAsia"/>
          <w:sz w:val="28"/>
          <w:szCs w:val="28"/>
        </w:rPr>
        <w:t>第二项：根据</w:t>
      </w:r>
      <w:r>
        <w:rPr>
          <w:rFonts w:ascii="仿宋" w:eastAsia="仿宋" w:hAnsi="仿宋" w:cs="仿宋" w:hint="eastAsia"/>
          <w:sz w:val="28"/>
          <w:szCs w:val="28"/>
        </w:rPr>
        <w:t>[2018]</w:t>
      </w:r>
      <w:r>
        <w:rPr>
          <w:rFonts w:ascii="仿宋" w:eastAsia="仿宋" w:hAnsi="仿宋" w:cs="仿宋" w:hint="eastAsia"/>
          <w:sz w:val="28"/>
          <w:szCs w:val="28"/>
        </w:rPr>
        <w:t>第</w:t>
      </w:r>
      <w:r>
        <w:rPr>
          <w:rFonts w:ascii="仿宋" w:eastAsia="仿宋" w:hAnsi="仿宋" w:cs="仿宋" w:hint="eastAsia"/>
          <w:sz w:val="28"/>
          <w:szCs w:val="28"/>
        </w:rPr>
        <w:t>66</w:t>
      </w:r>
      <w:r>
        <w:rPr>
          <w:rFonts w:ascii="仿宋" w:eastAsia="仿宋" w:hAnsi="仿宋" w:cs="仿宋" w:hint="eastAsia"/>
          <w:sz w:val="28"/>
          <w:szCs w:val="28"/>
        </w:rPr>
        <w:t>次市长办公会议纪要精神：关于落实自主就业一次性经济补助继续实行财政兜底保障。</w:t>
      </w:r>
      <w:r>
        <w:rPr>
          <w:rFonts w:ascii="仿宋" w:eastAsia="仿宋" w:hAnsi="仿宋" w:cs="仿宋" w:hint="eastAsia"/>
          <w:sz w:val="28"/>
          <w:szCs w:val="28"/>
        </w:rPr>
        <w:t>2023</w:t>
      </w:r>
      <w:r>
        <w:rPr>
          <w:rFonts w:ascii="仿宋" w:eastAsia="仿宋" w:hAnsi="仿宋" w:cs="仿宋" w:hint="eastAsia"/>
          <w:sz w:val="28"/>
          <w:szCs w:val="28"/>
        </w:rPr>
        <w:t>年“一次性经济补助及待安置期间生活费”共需发放</w:t>
      </w:r>
      <w:r>
        <w:rPr>
          <w:rFonts w:ascii="仿宋" w:eastAsia="仿宋" w:hAnsi="仿宋" w:cs="仿宋" w:hint="eastAsia"/>
          <w:sz w:val="28"/>
          <w:szCs w:val="28"/>
        </w:rPr>
        <w:t xml:space="preserve"> 224.13</w:t>
      </w:r>
      <w:r>
        <w:rPr>
          <w:rFonts w:ascii="仿宋" w:eastAsia="仿宋" w:hAnsi="仿宋" w:cs="仿宋" w:hint="eastAsia"/>
          <w:sz w:val="28"/>
          <w:szCs w:val="28"/>
        </w:rPr>
        <w:t>万元，具体明细如下：</w:t>
      </w:r>
    </w:p>
    <w:p w:rsidR="00AE224A" w:rsidRDefault="009C64C3" w:rsidP="009C64C3">
      <w:pPr>
        <w:ind w:leftChars="300" w:left="63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、自主就业一次性经济补助资金</w:t>
      </w:r>
      <w:r>
        <w:rPr>
          <w:rFonts w:ascii="仿宋" w:eastAsia="仿宋" w:hAnsi="仿宋" w:cs="仿宋" w:hint="eastAsia"/>
          <w:sz w:val="28"/>
          <w:szCs w:val="28"/>
        </w:rPr>
        <w:t>224.13</w:t>
      </w:r>
      <w:r>
        <w:rPr>
          <w:rFonts w:ascii="仿宋" w:eastAsia="仿宋" w:hAnsi="仿宋" w:cs="仿宋" w:hint="eastAsia"/>
          <w:sz w:val="28"/>
          <w:szCs w:val="28"/>
        </w:rPr>
        <w:t>万元</w:t>
      </w:r>
    </w:p>
    <w:p w:rsidR="00AE224A" w:rsidRDefault="009C64C3" w:rsidP="009C64C3">
      <w:pPr>
        <w:ind w:leftChars="300" w:left="630" w:firstLineChars="100" w:firstLine="280"/>
        <w:rPr>
          <w:rFonts w:ascii="仿宋" w:eastAsia="仿宋" w:hAnsi="仿宋" w:cs="仿宋"/>
          <w:sz w:val="28"/>
          <w:szCs w:val="28"/>
        </w:rPr>
      </w:pPr>
      <w:r>
        <w:rPr>
          <w:rFonts w:ascii="仿宋" w:eastAsia="仿宋" w:hAnsi="仿宋" w:cs="仿宋" w:hint="eastAsia"/>
          <w:sz w:val="28"/>
          <w:szCs w:val="28"/>
        </w:rPr>
        <w:t>目前</w:t>
      </w:r>
      <w:r>
        <w:rPr>
          <w:rFonts w:ascii="仿宋" w:eastAsia="仿宋" w:hAnsi="仿宋" w:cs="仿宋" w:hint="eastAsia"/>
          <w:sz w:val="28"/>
          <w:szCs w:val="28"/>
        </w:rPr>
        <w:t>，我市</w:t>
      </w:r>
      <w:r>
        <w:rPr>
          <w:rFonts w:ascii="仿宋" w:eastAsia="仿宋" w:hAnsi="仿宋" w:cs="仿宋" w:hint="eastAsia"/>
          <w:sz w:val="28"/>
          <w:szCs w:val="28"/>
        </w:rPr>
        <w:t>2023</w:t>
      </w:r>
      <w:r>
        <w:rPr>
          <w:rFonts w:ascii="仿宋" w:eastAsia="仿宋" w:hAnsi="仿宋" w:cs="仿宋" w:hint="eastAsia"/>
          <w:sz w:val="28"/>
          <w:szCs w:val="28"/>
        </w:rPr>
        <w:t>年的自主就业退役士兵共有</w:t>
      </w:r>
      <w:r>
        <w:rPr>
          <w:rFonts w:ascii="仿宋" w:eastAsia="仿宋" w:hAnsi="仿宋" w:cs="仿宋" w:hint="eastAsia"/>
          <w:sz w:val="28"/>
          <w:szCs w:val="28"/>
        </w:rPr>
        <w:t>139</w:t>
      </w:r>
      <w:r>
        <w:rPr>
          <w:rFonts w:ascii="仿宋" w:eastAsia="仿宋" w:hAnsi="仿宋" w:cs="仿宋" w:hint="eastAsia"/>
          <w:sz w:val="28"/>
          <w:szCs w:val="28"/>
        </w:rPr>
        <w:t>人，需发放资金</w:t>
      </w:r>
      <w:r>
        <w:rPr>
          <w:rFonts w:ascii="仿宋" w:eastAsia="仿宋" w:hAnsi="仿宋" w:cs="仿宋" w:hint="eastAsia"/>
          <w:sz w:val="28"/>
          <w:szCs w:val="28"/>
        </w:rPr>
        <w:t>209..64</w:t>
      </w:r>
      <w:r>
        <w:rPr>
          <w:rFonts w:ascii="仿宋" w:eastAsia="仿宋" w:hAnsi="仿宋" w:cs="仿宋" w:hint="eastAsia"/>
          <w:sz w:val="28"/>
          <w:szCs w:val="28"/>
        </w:rPr>
        <w:t>万元</w:t>
      </w:r>
      <w:r>
        <w:rPr>
          <w:rFonts w:ascii="仿宋" w:eastAsia="仿宋" w:hAnsi="仿宋" w:cs="仿宋" w:hint="eastAsia"/>
          <w:sz w:val="28"/>
          <w:szCs w:val="28"/>
        </w:rPr>
        <w:t xml:space="preserve"> </w:t>
      </w:r>
      <w:r>
        <w:rPr>
          <w:rFonts w:ascii="仿宋" w:eastAsia="仿宋" w:hAnsi="仿宋" w:cs="仿宋" w:hint="eastAsia"/>
          <w:sz w:val="28"/>
          <w:szCs w:val="28"/>
        </w:rPr>
        <w:t>。</w:t>
      </w:r>
    </w:p>
    <w:p w:rsidR="00AE224A" w:rsidRDefault="009C64C3" w:rsidP="009C64C3">
      <w:pPr>
        <w:ind w:leftChars="300" w:left="63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、待安置期间生活补助费及社保费</w:t>
      </w:r>
      <w:r>
        <w:rPr>
          <w:rFonts w:ascii="仿宋" w:eastAsia="仿宋" w:hAnsi="仿宋" w:cs="仿宋" w:hint="eastAsia"/>
          <w:sz w:val="28"/>
          <w:szCs w:val="28"/>
        </w:rPr>
        <w:t>14.49</w:t>
      </w:r>
      <w:r>
        <w:rPr>
          <w:rFonts w:ascii="仿宋" w:eastAsia="仿宋" w:hAnsi="仿宋" w:cs="仿宋" w:hint="eastAsia"/>
          <w:sz w:val="28"/>
          <w:szCs w:val="28"/>
        </w:rPr>
        <w:t>万元</w:t>
      </w:r>
    </w:p>
    <w:p w:rsidR="00AE224A" w:rsidRDefault="009C64C3" w:rsidP="009C64C3">
      <w:pPr>
        <w:ind w:leftChars="300" w:left="630" w:firstLineChars="200" w:firstLine="560"/>
        <w:rPr>
          <w:rFonts w:ascii="仿宋" w:eastAsia="仿宋" w:hAnsi="仿宋" w:cs="仿宋"/>
          <w:sz w:val="28"/>
          <w:szCs w:val="28"/>
        </w:rPr>
      </w:pPr>
      <w:r>
        <w:rPr>
          <w:rFonts w:ascii="仿宋" w:eastAsia="仿宋" w:hAnsi="仿宋" w:cs="仿宋" w:hint="eastAsia"/>
          <w:color w:val="000000"/>
          <w:kern w:val="0"/>
          <w:sz w:val="28"/>
          <w:szCs w:val="28"/>
          <w:shd w:val="clear" w:color="auto" w:fill="FFFFFF"/>
        </w:rPr>
        <w:t>2023</w:t>
      </w:r>
      <w:r>
        <w:rPr>
          <w:rFonts w:ascii="仿宋" w:eastAsia="仿宋" w:hAnsi="仿宋" w:cs="仿宋" w:hint="eastAsia"/>
          <w:color w:val="000000"/>
          <w:kern w:val="0"/>
          <w:sz w:val="28"/>
          <w:szCs w:val="28"/>
          <w:shd w:val="clear" w:color="auto" w:fill="FFFFFF"/>
        </w:rPr>
        <w:t>年，我市以政府安排工作方式退出现役的退役士兵</w:t>
      </w:r>
      <w:r>
        <w:rPr>
          <w:rFonts w:ascii="仿宋" w:eastAsia="仿宋" w:hAnsi="仿宋" w:cs="仿宋" w:hint="eastAsia"/>
          <w:color w:val="000000"/>
          <w:kern w:val="0"/>
          <w:sz w:val="28"/>
          <w:szCs w:val="28"/>
          <w:shd w:val="clear" w:color="auto" w:fill="FFFFFF"/>
        </w:rPr>
        <w:t>15</w:t>
      </w:r>
      <w:r>
        <w:rPr>
          <w:rFonts w:ascii="仿宋" w:eastAsia="仿宋" w:hAnsi="仿宋" w:cs="仿宋" w:hint="eastAsia"/>
          <w:color w:val="000000"/>
          <w:kern w:val="0"/>
          <w:sz w:val="28"/>
          <w:szCs w:val="28"/>
          <w:shd w:val="clear" w:color="auto" w:fill="FFFFFF"/>
        </w:rPr>
        <w:t>人，按照退役军人事务部关于进一步加强由政府安排工作退役</w:t>
      </w:r>
      <w:r>
        <w:rPr>
          <w:rFonts w:ascii="仿宋" w:eastAsia="仿宋" w:hAnsi="仿宋" w:cs="仿宋" w:hint="eastAsia"/>
          <w:color w:val="000000"/>
          <w:kern w:val="0"/>
          <w:sz w:val="28"/>
          <w:szCs w:val="28"/>
          <w:shd w:val="clear" w:color="auto" w:fill="FFFFFF"/>
        </w:rPr>
        <w:lastRenderedPageBreak/>
        <w:t>士兵就业安置工作意见，退役士兵待安排工作期间安置地人民政府应当按照上年度最低工资标准逐月发放生活补助，关于岳阳市</w:t>
      </w:r>
      <w:r>
        <w:rPr>
          <w:rFonts w:ascii="仿宋" w:eastAsia="仿宋" w:hAnsi="仿宋" w:cs="仿宋" w:hint="eastAsia"/>
          <w:color w:val="000000"/>
          <w:kern w:val="0"/>
          <w:sz w:val="28"/>
          <w:szCs w:val="28"/>
          <w:shd w:val="clear" w:color="auto" w:fill="FFFFFF"/>
        </w:rPr>
        <w:t>2023</w:t>
      </w:r>
      <w:r>
        <w:rPr>
          <w:rFonts w:ascii="仿宋" w:eastAsia="仿宋" w:hAnsi="仿宋" w:cs="仿宋" w:hint="eastAsia"/>
          <w:color w:val="000000"/>
          <w:kern w:val="0"/>
          <w:sz w:val="28"/>
          <w:szCs w:val="28"/>
          <w:shd w:val="clear" w:color="auto" w:fill="FFFFFF"/>
        </w:rPr>
        <w:t>年调整最低工资标准的通知，全日制最低工资标准临湘市</w:t>
      </w:r>
      <w:r>
        <w:rPr>
          <w:rFonts w:ascii="仿宋" w:eastAsia="仿宋" w:hAnsi="仿宋" w:cs="仿宋" w:hint="eastAsia"/>
          <w:sz w:val="28"/>
          <w:szCs w:val="28"/>
        </w:rPr>
        <w:t>为</w:t>
      </w:r>
      <w:r>
        <w:rPr>
          <w:rFonts w:ascii="仿宋" w:eastAsia="仿宋" w:hAnsi="仿宋" w:cs="仿宋" w:hint="eastAsia"/>
          <w:sz w:val="28"/>
          <w:szCs w:val="28"/>
        </w:rPr>
        <w:t>1550</w:t>
      </w:r>
      <w:r>
        <w:rPr>
          <w:rFonts w:ascii="仿宋" w:eastAsia="仿宋" w:hAnsi="仿宋" w:cs="仿宋" w:hint="eastAsia"/>
          <w:sz w:val="28"/>
          <w:szCs w:val="28"/>
        </w:rPr>
        <w:t>元</w:t>
      </w:r>
      <w:r>
        <w:rPr>
          <w:rFonts w:ascii="仿宋" w:eastAsia="仿宋" w:hAnsi="仿宋" w:cs="仿宋" w:hint="eastAsia"/>
          <w:sz w:val="28"/>
          <w:szCs w:val="28"/>
        </w:rPr>
        <w:t>/</w:t>
      </w:r>
      <w:r>
        <w:rPr>
          <w:rFonts w:ascii="仿宋" w:eastAsia="仿宋" w:hAnsi="仿宋" w:cs="仿宋" w:hint="eastAsia"/>
          <w:sz w:val="28"/>
          <w:szCs w:val="28"/>
        </w:rPr>
        <w:t>月，待安置期间的生活补助费及社保费共需</w:t>
      </w:r>
      <w:r>
        <w:rPr>
          <w:rFonts w:ascii="仿宋" w:eastAsia="仿宋" w:hAnsi="仿宋" w:cs="仿宋" w:hint="eastAsia"/>
          <w:sz w:val="28"/>
          <w:szCs w:val="28"/>
        </w:rPr>
        <w:t>14.49</w:t>
      </w:r>
      <w:r>
        <w:rPr>
          <w:rFonts w:ascii="仿宋" w:eastAsia="仿宋" w:hAnsi="仿宋" w:cs="仿宋" w:hint="eastAsia"/>
          <w:sz w:val="28"/>
          <w:szCs w:val="28"/>
        </w:rPr>
        <w:t>万元。</w:t>
      </w:r>
    </w:p>
    <w:p w:rsidR="00AE224A" w:rsidRDefault="009C64C3">
      <w:pPr>
        <w:pStyle w:val="a4"/>
        <w:shd w:val="clear" w:color="auto" w:fill="FFFFFF"/>
        <w:spacing w:before="0" w:beforeAutospacing="0" w:after="0" w:afterAutospacing="0"/>
        <w:ind w:firstLineChars="200" w:firstLine="560"/>
        <w:rPr>
          <w:rFonts w:ascii="仿宋" w:eastAsia="仿宋" w:hAnsi="仿宋" w:cs="仿宋"/>
          <w:color w:val="000000"/>
          <w:sz w:val="28"/>
          <w:szCs w:val="28"/>
          <w:shd w:val="clear" w:color="auto" w:fill="FFFFFF"/>
        </w:rPr>
      </w:pPr>
      <w:r>
        <w:rPr>
          <w:rFonts w:ascii="仿宋" w:eastAsia="仿宋" w:hAnsi="仿宋" w:cs="仿宋" w:hint="eastAsia"/>
          <w:sz w:val="28"/>
          <w:szCs w:val="28"/>
        </w:rPr>
        <w:t>第三项：工作经费主要用于支付人员经费</w:t>
      </w:r>
      <w:r>
        <w:rPr>
          <w:rFonts w:ascii="仿宋" w:eastAsia="仿宋" w:hAnsi="仿宋" w:cs="仿宋" w:hint="eastAsia"/>
          <w:sz w:val="28"/>
          <w:szCs w:val="28"/>
        </w:rPr>
        <w:t>39.10</w:t>
      </w:r>
      <w:r>
        <w:rPr>
          <w:rFonts w:ascii="仿宋" w:eastAsia="仿宋" w:hAnsi="仿宋" w:cs="仿宋" w:hint="eastAsia"/>
          <w:sz w:val="28"/>
          <w:szCs w:val="28"/>
        </w:rPr>
        <w:t>万元、办公费</w:t>
      </w:r>
      <w:r>
        <w:rPr>
          <w:rFonts w:ascii="仿宋" w:eastAsia="仿宋" w:hAnsi="仿宋" w:cs="仿宋" w:hint="eastAsia"/>
          <w:sz w:val="28"/>
          <w:szCs w:val="28"/>
        </w:rPr>
        <w:t>52.45</w:t>
      </w:r>
      <w:r>
        <w:rPr>
          <w:rFonts w:ascii="仿宋" w:eastAsia="仿宋" w:hAnsi="仿宋" w:cs="仿宋" w:hint="eastAsia"/>
          <w:sz w:val="28"/>
          <w:szCs w:val="28"/>
        </w:rPr>
        <w:t>万元、水电费</w:t>
      </w:r>
      <w:r>
        <w:rPr>
          <w:rFonts w:ascii="仿宋" w:eastAsia="仿宋" w:hAnsi="仿宋" w:cs="仿宋" w:hint="eastAsia"/>
          <w:sz w:val="28"/>
          <w:szCs w:val="28"/>
        </w:rPr>
        <w:t>3.26</w:t>
      </w:r>
      <w:r>
        <w:rPr>
          <w:rFonts w:ascii="仿宋" w:eastAsia="仿宋" w:hAnsi="仿宋" w:cs="仿宋" w:hint="eastAsia"/>
          <w:sz w:val="28"/>
          <w:szCs w:val="28"/>
        </w:rPr>
        <w:t>万元、维修费</w:t>
      </w:r>
      <w:r>
        <w:rPr>
          <w:rFonts w:ascii="仿宋" w:eastAsia="仿宋" w:hAnsi="仿宋" w:cs="仿宋" w:hint="eastAsia"/>
          <w:sz w:val="28"/>
          <w:szCs w:val="28"/>
        </w:rPr>
        <w:t>6.98</w:t>
      </w:r>
      <w:r>
        <w:rPr>
          <w:rFonts w:ascii="仿宋" w:eastAsia="仿宋" w:hAnsi="仿宋" w:cs="仿宋" w:hint="eastAsia"/>
          <w:sz w:val="28"/>
          <w:szCs w:val="28"/>
        </w:rPr>
        <w:t>万元、劳务费</w:t>
      </w:r>
      <w:r>
        <w:rPr>
          <w:rFonts w:ascii="仿宋" w:eastAsia="仿宋" w:hAnsi="仿宋" w:cs="仿宋" w:hint="eastAsia"/>
          <w:sz w:val="28"/>
          <w:szCs w:val="28"/>
        </w:rPr>
        <w:t>10.83</w:t>
      </w:r>
      <w:r>
        <w:rPr>
          <w:rFonts w:ascii="仿宋" w:eastAsia="仿宋" w:hAnsi="仿宋" w:cs="仿宋" w:hint="eastAsia"/>
          <w:sz w:val="28"/>
          <w:szCs w:val="28"/>
        </w:rPr>
        <w:t>万元、福利费</w:t>
      </w:r>
      <w:r>
        <w:rPr>
          <w:rFonts w:ascii="仿宋" w:eastAsia="仿宋" w:hAnsi="仿宋" w:cs="仿宋" w:hint="eastAsia"/>
          <w:sz w:val="28"/>
          <w:szCs w:val="28"/>
        </w:rPr>
        <w:t>18.75</w:t>
      </w:r>
      <w:r>
        <w:rPr>
          <w:rFonts w:ascii="仿宋" w:eastAsia="仿宋" w:hAnsi="仿宋" w:cs="仿宋" w:hint="eastAsia"/>
          <w:sz w:val="28"/>
          <w:szCs w:val="28"/>
        </w:rPr>
        <w:t>万元、</w:t>
      </w:r>
      <w:r>
        <w:rPr>
          <w:rFonts w:ascii="仿宋" w:eastAsia="仿宋" w:hAnsi="仿宋" w:cs="仿宋" w:hint="eastAsia"/>
          <w:color w:val="000000"/>
          <w:sz w:val="28"/>
          <w:szCs w:val="28"/>
          <w:shd w:val="clear" w:color="auto" w:fill="FFFFFF"/>
        </w:rPr>
        <w:t>工会经费</w:t>
      </w:r>
      <w:r>
        <w:rPr>
          <w:rFonts w:ascii="仿宋" w:eastAsia="仿宋" w:hAnsi="仿宋" w:cs="仿宋" w:hint="eastAsia"/>
          <w:color w:val="000000"/>
          <w:sz w:val="28"/>
          <w:szCs w:val="28"/>
          <w:shd w:val="clear" w:color="auto" w:fill="FFFFFF"/>
        </w:rPr>
        <w:t>13.23</w:t>
      </w:r>
      <w:r>
        <w:rPr>
          <w:rFonts w:ascii="仿宋" w:eastAsia="仿宋" w:hAnsi="仿宋" w:cs="仿宋" w:hint="eastAsia"/>
          <w:color w:val="000000"/>
          <w:sz w:val="28"/>
          <w:szCs w:val="28"/>
          <w:shd w:val="clear" w:color="auto" w:fill="FFFFFF"/>
        </w:rPr>
        <w:t>万元以及其他</w:t>
      </w:r>
      <w:r>
        <w:rPr>
          <w:rFonts w:ascii="仿宋" w:eastAsia="仿宋" w:hAnsi="仿宋" w:cs="仿宋" w:hint="eastAsia"/>
          <w:color w:val="000000"/>
          <w:sz w:val="28"/>
          <w:szCs w:val="28"/>
          <w:shd w:val="clear" w:color="auto" w:fill="FFFFFF"/>
        </w:rPr>
        <w:t>35.40</w:t>
      </w:r>
      <w:r>
        <w:rPr>
          <w:rFonts w:ascii="仿宋" w:eastAsia="仿宋" w:hAnsi="仿宋" w:cs="仿宋" w:hint="eastAsia"/>
          <w:color w:val="000000"/>
          <w:sz w:val="28"/>
          <w:szCs w:val="28"/>
          <w:shd w:val="clear" w:color="auto" w:fill="FFFFFF"/>
        </w:rPr>
        <w:t>万元。</w:t>
      </w:r>
    </w:p>
    <w:p w:rsidR="00AE224A" w:rsidRDefault="009C64C3">
      <w:pPr>
        <w:pStyle w:val="a4"/>
        <w:shd w:val="clear" w:color="auto" w:fill="FFFFFF"/>
        <w:spacing w:before="0" w:beforeAutospacing="0" w:after="0" w:afterAutospacing="0"/>
        <w:ind w:firstLineChars="200" w:firstLine="560"/>
        <w:rPr>
          <w:rFonts w:ascii="仿宋" w:eastAsia="仿宋" w:hAnsi="仿宋" w:cs="仿宋"/>
          <w:sz w:val="28"/>
          <w:szCs w:val="28"/>
        </w:rPr>
      </w:pPr>
      <w:r>
        <w:rPr>
          <w:rFonts w:ascii="仿宋" w:eastAsia="仿宋" w:hAnsi="仿宋" w:cs="仿宋" w:hint="eastAsia"/>
          <w:color w:val="000000"/>
          <w:sz w:val="28"/>
          <w:szCs w:val="28"/>
          <w:shd w:val="clear" w:color="auto" w:fill="FFFFFF"/>
        </w:rPr>
        <w:t>第四项：</w:t>
      </w:r>
      <w:r>
        <w:rPr>
          <w:rFonts w:ascii="仿宋" w:eastAsia="仿宋" w:hAnsi="仿宋" w:cs="仿宋" w:hint="eastAsia"/>
          <w:color w:val="000000"/>
          <w:sz w:val="28"/>
          <w:szCs w:val="28"/>
          <w:shd w:val="clear" w:color="auto" w:fill="FFFFFF"/>
        </w:rPr>
        <w:t>20</w:t>
      </w:r>
      <w:r>
        <w:rPr>
          <w:rFonts w:ascii="仿宋" w:eastAsia="仿宋" w:hAnsi="仿宋" w:cs="仿宋" w:hint="eastAsia"/>
          <w:sz w:val="28"/>
          <w:szCs w:val="28"/>
        </w:rPr>
        <w:t>23</w:t>
      </w:r>
      <w:r>
        <w:rPr>
          <w:rFonts w:ascii="仿宋" w:eastAsia="仿宋" w:hAnsi="仿宋" w:cs="仿宋" w:hint="eastAsia"/>
          <w:sz w:val="28"/>
          <w:szCs w:val="28"/>
        </w:rPr>
        <w:t>年烈士父母关爱资金</w:t>
      </w:r>
      <w:r>
        <w:rPr>
          <w:rFonts w:ascii="仿宋" w:eastAsia="仿宋" w:hAnsi="仿宋" w:cs="仿宋" w:hint="eastAsia"/>
          <w:sz w:val="28"/>
          <w:szCs w:val="28"/>
        </w:rPr>
        <w:t>8.64</w:t>
      </w:r>
      <w:r>
        <w:rPr>
          <w:rFonts w:ascii="仿宋" w:eastAsia="仿宋" w:hAnsi="仿宋" w:cs="仿宋" w:hint="eastAsia"/>
          <w:sz w:val="28"/>
          <w:szCs w:val="28"/>
        </w:rPr>
        <w:t>万元，主要是开展对</w:t>
      </w:r>
      <w:r>
        <w:rPr>
          <w:rFonts w:ascii="仿宋" w:eastAsia="仿宋" w:hAnsi="仿宋" w:cs="仿宋" w:hint="eastAsia"/>
          <w:sz w:val="28"/>
          <w:szCs w:val="28"/>
        </w:rPr>
        <w:t>7</w:t>
      </w:r>
      <w:r>
        <w:rPr>
          <w:rFonts w:ascii="仿宋" w:eastAsia="仿宋" w:hAnsi="仿宋" w:cs="仿宋" w:hint="eastAsia"/>
          <w:sz w:val="28"/>
          <w:szCs w:val="28"/>
        </w:rPr>
        <w:t>位烈士父母进行走访慰问及困难帮扶；</w:t>
      </w:r>
      <w:r>
        <w:rPr>
          <w:rFonts w:ascii="仿宋" w:eastAsia="仿宋" w:hAnsi="仿宋" w:cs="仿宋" w:hint="eastAsia"/>
          <w:sz w:val="28"/>
          <w:szCs w:val="28"/>
        </w:rPr>
        <w:t>2023</w:t>
      </w:r>
      <w:r>
        <w:rPr>
          <w:rFonts w:ascii="仿宋" w:eastAsia="仿宋" w:hAnsi="仿宋" w:cs="仿宋" w:hint="eastAsia"/>
          <w:sz w:val="28"/>
          <w:szCs w:val="28"/>
        </w:rPr>
        <w:t>年烈士纪念设施维护经费</w:t>
      </w:r>
      <w:r>
        <w:rPr>
          <w:rFonts w:ascii="仿宋" w:eastAsia="仿宋" w:hAnsi="仿宋" w:cs="仿宋" w:hint="eastAsia"/>
          <w:sz w:val="28"/>
          <w:szCs w:val="28"/>
        </w:rPr>
        <w:t>50</w:t>
      </w:r>
      <w:r>
        <w:rPr>
          <w:rFonts w:ascii="仿宋" w:eastAsia="仿宋" w:hAnsi="仿宋" w:cs="仿宋" w:hint="eastAsia"/>
          <w:sz w:val="28"/>
          <w:szCs w:val="28"/>
        </w:rPr>
        <w:t>万元，主要用于</w:t>
      </w:r>
      <w:proofErr w:type="gramStart"/>
      <w:r>
        <w:rPr>
          <w:rFonts w:ascii="仿宋" w:eastAsia="仿宋" w:hAnsi="仿宋" w:cs="仿宋" w:hint="eastAsia"/>
          <w:sz w:val="28"/>
          <w:szCs w:val="28"/>
        </w:rPr>
        <w:t>对五尖山</w:t>
      </w:r>
      <w:proofErr w:type="gramEnd"/>
      <w:r>
        <w:rPr>
          <w:rFonts w:ascii="仿宋" w:eastAsia="仿宋" w:hAnsi="仿宋" w:cs="仿宋" w:hint="eastAsia"/>
          <w:sz w:val="28"/>
          <w:szCs w:val="28"/>
        </w:rPr>
        <w:t>和詹桥壁山革命烈士纪念设施维修改造，包括日常清理、绿化维护和修缮等费用。</w:t>
      </w:r>
    </w:p>
    <w:p w:rsidR="00AE224A" w:rsidRDefault="009C64C3">
      <w:pPr>
        <w:pStyle w:val="a4"/>
        <w:shd w:val="clear" w:color="auto" w:fill="FFFFFF"/>
        <w:spacing w:before="0" w:beforeAutospacing="0" w:after="0" w:afterAutospacing="0"/>
        <w:ind w:firstLineChars="200" w:firstLine="560"/>
        <w:rPr>
          <w:rFonts w:ascii="仿宋" w:eastAsia="仿宋" w:hAnsi="仿宋" w:cs="仿宋"/>
          <w:color w:val="000000"/>
          <w:sz w:val="28"/>
          <w:szCs w:val="28"/>
        </w:rPr>
      </w:pPr>
      <w:r>
        <w:rPr>
          <w:rFonts w:ascii="仿宋" w:eastAsia="仿宋" w:hAnsi="仿宋" w:cs="仿宋" w:hint="eastAsia"/>
          <w:sz w:val="28"/>
          <w:szCs w:val="28"/>
        </w:rPr>
        <w:t>第五项：</w:t>
      </w:r>
      <w:r>
        <w:rPr>
          <w:rFonts w:ascii="仿宋" w:eastAsia="仿宋" w:hAnsi="仿宋" w:cs="仿宋" w:hint="eastAsia"/>
          <w:sz w:val="28"/>
          <w:szCs w:val="28"/>
        </w:rPr>
        <w:t>2023</w:t>
      </w:r>
      <w:r>
        <w:rPr>
          <w:rFonts w:ascii="仿宋" w:eastAsia="仿宋" w:hAnsi="仿宋" w:cs="仿宋" w:hint="eastAsia"/>
          <w:sz w:val="28"/>
          <w:szCs w:val="28"/>
        </w:rPr>
        <w:t>年</w:t>
      </w:r>
      <w:r>
        <w:rPr>
          <w:rFonts w:ascii="仿宋" w:eastAsia="仿宋" w:hAnsi="仿宋" w:cs="仿宋" w:hint="eastAsia"/>
          <w:color w:val="000000"/>
          <w:sz w:val="28"/>
          <w:szCs w:val="28"/>
        </w:rPr>
        <w:t>退役安置补助经费下达</w:t>
      </w:r>
      <w:r>
        <w:rPr>
          <w:rFonts w:ascii="仿宋" w:eastAsia="仿宋" w:hAnsi="仿宋" w:cs="仿宋" w:hint="eastAsia"/>
          <w:color w:val="000000"/>
          <w:sz w:val="28"/>
          <w:szCs w:val="28"/>
        </w:rPr>
        <w:t>395.96</w:t>
      </w:r>
      <w:r>
        <w:rPr>
          <w:rFonts w:ascii="仿宋" w:eastAsia="仿宋" w:hAnsi="仿宋" w:cs="仿宋" w:hint="eastAsia"/>
          <w:color w:val="000000"/>
          <w:sz w:val="28"/>
          <w:szCs w:val="28"/>
        </w:rPr>
        <w:t>万元，支出明细如下：</w:t>
      </w:r>
    </w:p>
    <w:p w:rsidR="00AE224A" w:rsidRDefault="009C64C3">
      <w:pPr>
        <w:pStyle w:val="a4"/>
        <w:numPr>
          <w:ilvl w:val="0"/>
          <w:numId w:val="3"/>
        </w:numPr>
        <w:shd w:val="clear" w:color="auto" w:fill="FFFFFF"/>
        <w:spacing w:before="0" w:beforeAutospacing="0" w:after="0" w:afterAutospacing="0"/>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军休人员</w:t>
      </w:r>
      <w:r>
        <w:rPr>
          <w:rFonts w:ascii="仿宋" w:eastAsia="仿宋" w:hAnsi="仿宋" w:cs="仿宋" w:hint="eastAsia"/>
          <w:color w:val="000000"/>
          <w:sz w:val="28"/>
          <w:szCs w:val="28"/>
        </w:rPr>
        <w:t>经费</w:t>
      </w:r>
      <w:r>
        <w:rPr>
          <w:rFonts w:ascii="仿宋" w:eastAsia="仿宋" w:hAnsi="仿宋" w:cs="仿宋" w:hint="eastAsia"/>
          <w:color w:val="000000"/>
          <w:sz w:val="28"/>
          <w:szCs w:val="28"/>
        </w:rPr>
        <w:t>287.9</w:t>
      </w:r>
      <w:r>
        <w:rPr>
          <w:rFonts w:ascii="仿宋" w:eastAsia="仿宋" w:hAnsi="仿宋" w:cs="仿宋" w:hint="eastAsia"/>
          <w:color w:val="000000"/>
          <w:sz w:val="28"/>
          <w:szCs w:val="28"/>
        </w:rPr>
        <w:t>万元，军</w:t>
      </w:r>
      <w:proofErr w:type="gramStart"/>
      <w:r>
        <w:rPr>
          <w:rFonts w:ascii="仿宋" w:eastAsia="仿宋" w:hAnsi="仿宋" w:cs="仿宋" w:hint="eastAsia"/>
          <w:color w:val="000000"/>
          <w:sz w:val="28"/>
          <w:szCs w:val="28"/>
        </w:rPr>
        <w:t>休机构</w:t>
      </w:r>
      <w:proofErr w:type="gramEnd"/>
      <w:r>
        <w:rPr>
          <w:rFonts w:ascii="仿宋" w:eastAsia="仿宋" w:hAnsi="仿宋" w:cs="仿宋" w:hint="eastAsia"/>
          <w:color w:val="000000"/>
          <w:sz w:val="28"/>
          <w:szCs w:val="28"/>
        </w:rPr>
        <w:t>管理经费</w:t>
      </w:r>
      <w:r>
        <w:rPr>
          <w:rFonts w:ascii="仿宋" w:eastAsia="仿宋" w:hAnsi="仿宋" w:cs="仿宋" w:hint="eastAsia"/>
          <w:color w:val="000000"/>
          <w:sz w:val="28"/>
          <w:szCs w:val="28"/>
        </w:rPr>
        <w:t>20</w:t>
      </w:r>
      <w:r>
        <w:rPr>
          <w:rFonts w:ascii="仿宋" w:eastAsia="仿宋" w:hAnsi="仿宋" w:cs="仿宋" w:hint="eastAsia"/>
          <w:color w:val="000000"/>
          <w:sz w:val="28"/>
          <w:szCs w:val="28"/>
        </w:rPr>
        <w:t>万元</w:t>
      </w:r>
    </w:p>
    <w:p w:rsidR="00AE224A" w:rsidRDefault="009C64C3">
      <w:pPr>
        <w:pStyle w:val="a4"/>
        <w:numPr>
          <w:ilvl w:val="0"/>
          <w:numId w:val="3"/>
        </w:numPr>
        <w:shd w:val="clear" w:color="auto" w:fill="FFFFFF"/>
        <w:spacing w:before="0" w:beforeAutospacing="0" w:after="0" w:afterAutospacing="0"/>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逐月领取退役金及自主择业军转干部服务管理费</w:t>
      </w:r>
      <w:r>
        <w:rPr>
          <w:rFonts w:ascii="仿宋" w:eastAsia="仿宋" w:hAnsi="仿宋" w:cs="仿宋" w:hint="eastAsia"/>
          <w:color w:val="000000"/>
          <w:sz w:val="28"/>
          <w:szCs w:val="28"/>
        </w:rPr>
        <w:t>14.06</w:t>
      </w:r>
      <w:r>
        <w:rPr>
          <w:rFonts w:ascii="仿宋" w:eastAsia="仿宋" w:hAnsi="仿宋" w:cs="仿宋" w:hint="eastAsia"/>
          <w:color w:val="000000"/>
          <w:sz w:val="28"/>
          <w:szCs w:val="28"/>
        </w:rPr>
        <w:t>万元</w:t>
      </w:r>
    </w:p>
    <w:p w:rsidR="00AE224A" w:rsidRDefault="009C64C3">
      <w:pPr>
        <w:pStyle w:val="a4"/>
        <w:numPr>
          <w:ilvl w:val="0"/>
          <w:numId w:val="3"/>
        </w:numPr>
        <w:shd w:val="clear" w:color="auto" w:fill="FFFFFF"/>
        <w:spacing w:before="0" w:beforeAutospacing="0" w:after="0" w:afterAutospacing="0"/>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支付</w:t>
      </w:r>
      <w:r>
        <w:rPr>
          <w:rFonts w:ascii="仿宋" w:eastAsia="仿宋" w:hAnsi="仿宋" w:cs="仿宋" w:hint="eastAsia"/>
          <w:color w:val="000000"/>
          <w:sz w:val="28"/>
          <w:szCs w:val="28"/>
        </w:rPr>
        <w:t>62</w:t>
      </w:r>
      <w:r>
        <w:rPr>
          <w:rFonts w:ascii="仿宋" w:eastAsia="仿宋" w:hAnsi="仿宋" w:cs="仿宋" w:hint="eastAsia"/>
          <w:color w:val="000000"/>
          <w:sz w:val="28"/>
          <w:szCs w:val="28"/>
        </w:rPr>
        <w:t>名企业军转干部解困资金</w:t>
      </w:r>
      <w:r>
        <w:rPr>
          <w:rFonts w:ascii="仿宋" w:eastAsia="仿宋" w:hAnsi="仿宋" w:cs="仿宋" w:hint="eastAsia"/>
          <w:color w:val="000000"/>
          <w:sz w:val="28"/>
          <w:szCs w:val="28"/>
        </w:rPr>
        <w:t>74</w:t>
      </w:r>
      <w:r>
        <w:rPr>
          <w:rFonts w:ascii="仿宋" w:eastAsia="仿宋" w:hAnsi="仿宋" w:cs="仿宋" w:hint="eastAsia"/>
          <w:color w:val="000000"/>
          <w:sz w:val="28"/>
          <w:szCs w:val="28"/>
        </w:rPr>
        <w:t>万元</w:t>
      </w:r>
    </w:p>
    <w:p w:rsidR="00AE224A" w:rsidRDefault="009C64C3">
      <w:pPr>
        <w:pStyle w:val="a4"/>
        <w:shd w:val="clear" w:color="auto" w:fill="FFFFFF"/>
        <w:spacing w:before="0" w:beforeAutospacing="0" w:after="0" w:afterAutospacing="0"/>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第六项：根据相关政策，</w:t>
      </w:r>
      <w:r>
        <w:rPr>
          <w:rFonts w:ascii="仿宋" w:eastAsia="仿宋" w:hAnsi="仿宋" w:cs="仿宋" w:hint="eastAsia"/>
          <w:color w:val="000000"/>
          <w:sz w:val="28"/>
          <w:szCs w:val="28"/>
        </w:rPr>
        <w:t>2023</w:t>
      </w:r>
      <w:r>
        <w:rPr>
          <w:rFonts w:ascii="仿宋" w:eastAsia="仿宋" w:hAnsi="仿宋" w:cs="仿宋" w:hint="eastAsia"/>
          <w:color w:val="000000"/>
          <w:sz w:val="28"/>
          <w:szCs w:val="28"/>
        </w:rPr>
        <w:t>年退役军人和其他优抚对象特殊困难援助</w:t>
      </w:r>
      <w:proofErr w:type="gramStart"/>
      <w:r>
        <w:rPr>
          <w:rFonts w:ascii="仿宋" w:eastAsia="仿宋" w:hAnsi="仿宋" w:cs="仿宋" w:hint="eastAsia"/>
          <w:color w:val="000000"/>
          <w:sz w:val="28"/>
          <w:szCs w:val="28"/>
        </w:rPr>
        <w:t>款实际</w:t>
      </w:r>
      <w:proofErr w:type="gramEnd"/>
      <w:r>
        <w:rPr>
          <w:rFonts w:ascii="仿宋" w:eastAsia="仿宋" w:hAnsi="仿宋" w:cs="仿宋" w:hint="eastAsia"/>
          <w:color w:val="000000"/>
          <w:sz w:val="28"/>
          <w:szCs w:val="28"/>
        </w:rPr>
        <w:t>发放</w:t>
      </w:r>
      <w:r>
        <w:rPr>
          <w:rFonts w:ascii="仿宋" w:eastAsia="仿宋" w:hAnsi="仿宋" w:cs="仿宋" w:hint="eastAsia"/>
          <w:color w:val="000000"/>
          <w:sz w:val="28"/>
          <w:szCs w:val="28"/>
        </w:rPr>
        <w:t>22.29</w:t>
      </w:r>
      <w:r>
        <w:rPr>
          <w:rFonts w:ascii="仿宋" w:eastAsia="仿宋" w:hAnsi="仿宋" w:cs="仿宋" w:hint="eastAsia"/>
          <w:color w:val="000000"/>
          <w:sz w:val="28"/>
          <w:szCs w:val="28"/>
        </w:rPr>
        <w:t>万元，主要根据其困难程度，为</w:t>
      </w:r>
      <w:r>
        <w:rPr>
          <w:rFonts w:ascii="仿宋" w:eastAsia="仿宋" w:hAnsi="仿宋" w:cs="仿宋" w:hint="eastAsia"/>
          <w:color w:val="000000"/>
          <w:sz w:val="28"/>
          <w:szCs w:val="28"/>
        </w:rPr>
        <w:t>142</w:t>
      </w:r>
      <w:r>
        <w:rPr>
          <w:rFonts w:ascii="仿宋" w:eastAsia="仿宋" w:hAnsi="仿宋" w:cs="仿宋" w:hint="eastAsia"/>
          <w:color w:val="000000"/>
          <w:sz w:val="28"/>
          <w:szCs w:val="28"/>
        </w:rPr>
        <w:t>名退役军人和其他优抚对象给予帮扶援助。</w:t>
      </w:r>
    </w:p>
    <w:p w:rsidR="00AE224A" w:rsidRDefault="009C64C3">
      <w:pPr>
        <w:pStyle w:val="a4"/>
        <w:shd w:val="clear" w:color="auto" w:fill="FFFFFF"/>
        <w:spacing w:before="0" w:beforeAutospacing="0" w:after="0" w:afterAutospacing="0"/>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第七项：</w:t>
      </w:r>
      <w:r>
        <w:rPr>
          <w:rFonts w:ascii="仿宋" w:eastAsia="仿宋" w:hAnsi="仿宋" w:cs="仿宋" w:hint="eastAsia"/>
          <w:color w:val="000000"/>
          <w:sz w:val="28"/>
          <w:szCs w:val="28"/>
        </w:rPr>
        <w:t>2023</w:t>
      </w:r>
      <w:r>
        <w:rPr>
          <w:rFonts w:ascii="仿宋" w:eastAsia="仿宋" w:hAnsi="仿宋" w:cs="仿宋" w:hint="eastAsia"/>
          <w:color w:val="000000"/>
          <w:sz w:val="28"/>
          <w:szCs w:val="28"/>
        </w:rPr>
        <w:t>年退役士兵补助</w:t>
      </w:r>
      <w:r>
        <w:rPr>
          <w:rFonts w:ascii="仿宋" w:eastAsia="仿宋" w:hAnsi="仿宋" w:cs="仿宋" w:hint="eastAsia"/>
          <w:color w:val="000000"/>
          <w:sz w:val="28"/>
          <w:szCs w:val="28"/>
        </w:rPr>
        <w:t>8.9</w:t>
      </w:r>
      <w:r>
        <w:rPr>
          <w:rFonts w:ascii="仿宋" w:eastAsia="仿宋" w:hAnsi="仿宋" w:cs="仿宋" w:hint="eastAsia"/>
          <w:color w:val="000000"/>
          <w:sz w:val="28"/>
          <w:szCs w:val="28"/>
        </w:rPr>
        <w:t>万元，本年度自主就业退役士兵培训人数</w:t>
      </w:r>
      <w:r>
        <w:rPr>
          <w:rFonts w:ascii="仿宋" w:eastAsia="仿宋" w:hAnsi="仿宋" w:cs="仿宋" w:hint="eastAsia"/>
          <w:color w:val="000000"/>
          <w:sz w:val="28"/>
          <w:szCs w:val="28"/>
        </w:rPr>
        <w:t>21</w:t>
      </w:r>
      <w:r>
        <w:rPr>
          <w:rFonts w:ascii="仿宋" w:eastAsia="仿宋" w:hAnsi="仿宋" w:cs="仿宋" w:hint="eastAsia"/>
          <w:color w:val="000000"/>
          <w:sz w:val="28"/>
          <w:szCs w:val="28"/>
        </w:rPr>
        <w:t>人，根据每人</w:t>
      </w:r>
      <w:r>
        <w:rPr>
          <w:rFonts w:ascii="仿宋" w:eastAsia="仿宋" w:hAnsi="仿宋" w:cs="仿宋" w:hint="eastAsia"/>
          <w:color w:val="000000"/>
          <w:sz w:val="28"/>
          <w:szCs w:val="28"/>
        </w:rPr>
        <w:t>4500</w:t>
      </w:r>
      <w:r>
        <w:rPr>
          <w:rFonts w:ascii="仿宋" w:eastAsia="仿宋" w:hAnsi="仿宋" w:cs="仿宋" w:hint="eastAsia"/>
          <w:color w:val="000000"/>
          <w:sz w:val="28"/>
          <w:szCs w:val="28"/>
        </w:rPr>
        <w:t>元的培训补助标准结算。</w:t>
      </w:r>
    </w:p>
    <w:p w:rsidR="00AE224A" w:rsidRDefault="009C64C3">
      <w:pPr>
        <w:pStyle w:val="a4"/>
        <w:shd w:val="clear" w:color="auto" w:fill="FFFFFF"/>
        <w:spacing w:before="0" w:beforeAutospacing="0" w:after="0" w:afterAutospacing="0"/>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lastRenderedPageBreak/>
        <w:t>第八项：</w:t>
      </w:r>
      <w:r>
        <w:rPr>
          <w:rFonts w:ascii="仿宋" w:eastAsia="仿宋" w:hAnsi="仿宋" w:cs="仿宋" w:hint="eastAsia"/>
          <w:color w:val="000000"/>
          <w:sz w:val="28"/>
          <w:szCs w:val="28"/>
        </w:rPr>
        <w:t>2023</w:t>
      </w:r>
      <w:r>
        <w:rPr>
          <w:rFonts w:ascii="仿宋" w:eastAsia="仿宋" w:hAnsi="仿宋" w:cs="仿宋" w:hint="eastAsia"/>
          <w:color w:val="000000"/>
          <w:sz w:val="28"/>
          <w:szCs w:val="28"/>
        </w:rPr>
        <w:t>年优抚对象“两类人员”生活补助经费财政配套</w:t>
      </w:r>
      <w:r>
        <w:rPr>
          <w:rFonts w:ascii="仿宋" w:eastAsia="仿宋" w:hAnsi="仿宋" w:cs="仿宋" w:hint="eastAsia"/>
          <w:color w:val="000000"/>
          <w:sz w:val="28"/>
          <w:szCs w:val="28"/>
        </w:rPr>
        <w:t>229.78</w:t>
      </w:r>
      <w:r>
        <w:rPr>
          <w:rFonts w:ascii="仿宋" w:eastAsia="仿宋" w:hAnsi="仿宋" w:cs="仿宋" w:hint="eastAsia"/>
          <w:color w:val="000000"/>
          <w:sz w:val="28"/>
          <w:szCs w:val="28"/>
        </w:rPr>
        <w:t>万元，全市优抚对象两类人员</w:t>
      </w:r>
      <w:r>
        <w:rPr>
          <w:rFonts w:ascii="仿宋" w:eastAsia="仿宋" w:hAnsi="仿宋" w:cs="仿宋" w:hint="eastAsia"/>
          <w:color w:val="000000"/>
          <w:sz w:val="28"/>
          <w:szCs w:val="28"/>
        </w:rPr>
        <w:t>1723</w:t>
      </w:r>
      <w:r>
        <w:rPr>
          <w:rFonts w:ascii="仿宋" w:eastAsia="仿宋" w:hAnsi="仿宋" w:cs="仿宋" w:hint="eastAsia"/>
          <w:color w:val="000000"/>
          <w:sz w:val="28"/>
          <w:szCs w:val="28"/>
        </w:rPr>
        <w:t>人全部发放到位，经费</w:t>
      </w:r>
      <w:proofErr w:type="gramStart"/>
      <w:r>
        <w:rPr>
          <w:rFonts w:ascii="仿宋" w:eastAsia="仿宋" w:hAnsi="仿宋" w:cs="仿宋" w:hint="eastAsia"/>
          <w:color w:val="000000"/>
          <w:sz w:val="28"/>
          <w:szCs w:val="28"/>
        </w:rPr>
        <w:t>下拨率</w:t>
      </w:r>
      <w:proofErr w:type="gramEnd"/>
      <w:r>
        <w:rPr>
          <w:rFonts w:ascii="仿宋" w:eastAsia="仿宋" w:hAnsi="仿宋" w:cs="仿宋" w:hint="eastAsia"/>
          <w:color w:val="000000"/>
          <w:sz w:val="28"/>
          <w:szCs w:val="28"/>
        </w:rPr>
        <w:t>100%</w:t>
      </w:r>
      <w:r>
        <w:rPr>
          <w:rFonts w:ascii="仿宋" w:eastAsia="仿宋" w:hAnsi="仿宋" w:cs="仿宋" w:hint="eastAsia"/>
          <w:color w:val="000000"/>
          <w:sz w:val="28"/>
          <w:szCs w:val="28"/>
        </w:rPr>
        <w:t>。</w:t>
      </w:r>
    </w:p>
    <w:p w:rsidR="00AE224A" w:rsidRDefault="009C64C3">
      <w:pPr>
        <w:pStyle w:val="a4"/>
        <w:shd w:val="clear" w:color="auto" w:fill="FFFFFF"/>
        <w:spacing w:before="0" w:beforeAutospacing="0" w:after="0" w:afterAutospacing="0"/>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第九项：</w:t>
      </w:r>
      <w:r>
        <w:rPr>
          <w:rFonts w:ascii="仿宋" w:eastAsia="仿宋" w:hAnsi="仿宋" w:cs="仿宋" w:hint="eastAsia"/>
          <w:color w:val="000000"/>
          <w:sz w:val="28"/>
          <w:szCs w:val="28"/>
        </w:rPr>
        <w:t>2023</w:t>
      </w:r>
      <w:r>
        <w:rPr>
          <w:rFonts w:ascii="仿宋" w:eastAsia="仿宋" w:hAnsi="仿宋" w:cs="仿宋" w:hint="eastAsia"/>
          <w:color w:val="000000"/>
          <w:sz w:val="28"/>
          <w:szCs w:val="28"/>
        </w:rPr>
        <w:t>年优抚对象补助经费</w:t>
      </w:r>
      <w:r>
        <w:rPr>
          <w:rFonts w:ascii="仿宋" w:eastAsia="仿宋" w:hAnsi="仿宋" w:cs="仿宋" w:hint="eastAsia"/>
          <w:color w:val="000000"/>
          <w:sz w:val="28"/>
          <w:szCs w:val="28"/>
        </w:rPr>
        <w:t>3620.34</w:t>
      </w:r>
      <w:r>
        <w:rPr>
          <w:rFonts w:ascii="仿宋" w:eastAsia="仿宋" w:hAnsi="仿宋" w:cs="仿宋" w:hint="eastAsia"/>
          <w:color w:val="000000"/>
          <w:sz w:val="28"/>
          <w:szCs w:val="28"/>
        </w:rPr>
        <w:t>万元，其中优抚对象生活补助</w:t>
      </w:r>
      <w:r>
        <w:rPr>
          <w:rFonts w:ascii="仿宋" w:eastAsia="仿宋" w:hAnsi="仿宋" w:cs="仿宋" w:hint="eastAsia"/>
          <w:color w:val="000000"/>
          <w:sz w:val="28"/>
          <w:szCs w:val="28"/>
        </w:rPr>
        <w:t>3367.69</w:t>
      </w:r>
      <w:r>
        <w:rPr>
          <w:rFonts w:ascii="仿宋" w:eastAsia="仿宋" w:hAnsi="仿宋" w:cs="仿宋" w:hint="eastAsia"/>
          <w:color w:val="000000"/>
          <w:sz w:val="28"/>
          <w:szCs w:val="28"/>
        </w:rPr>
        <w:t>万元、优抚对象医疗保障经费</w:t>
      </w:r>
      <w:r>
        <w:rPr>
          <w:rFonts w:ascii="仿宋" w:eastAsia="仿宋" w:hAnsi="仿宋" w:cs="仿宋" w:hint="eastAsia"/>
          <w:color w:val="000000"/>
          <w:sz w:val="28"/>
          <w:szCs w:val="28"/>
        </w:rPr>
        <w:t>162.65</w:t>
      </w:r>
      <w:r>
        <w:rPr>
          <w:rFonts w:ascii="仿宋" w:eastAsia="仿宋" w:hAnsi="仿宋" w:cs="仿宋" w:hint="eastAsia"/>
          <w:color w:val="000000"/>
          <w:sz w:val="28"/>
          <w:szCs w:val="28"/>
        </w:rPr>
        <w:t>万元、光荣院维修改造经费</w:t>
      </w:r>
      <w:r>
        <w:rPr>
          <w:rFonts w:ascii="仿宋" w:eastAsia="仿宋" w:hAnsi="仿宋" w:cs="仿宋" w:hint="eastAsia"/>
          <w:color w:val="000000"/>
          <w:sz w:val="28"/>
          <w:szCs w:val="28"/>
        </w:rPr>
        <w:t>50</w:t>
      </w:r>
      <w:r>
        <w:rPr>
          <w:rFonts w:ascii="仿宋" w:eastAsia="仿宋" w:hAnsi="仿宋" w:cs="仿宋" w:hint="eastAsia"/>
          <w:color w:val="000000"/>
          <w:sz w:val="28"/>
          <w:szCs w:val="28"/>
        </w:rPr>
        <w:t>万元、基层运行体系服务保障经费</w:t>
      </w:r>
      <w:r>
        <w:rPr>
          <w:rFonts w:ascii="仿宋" w:eastAsia="仿宋" w:hAnsi="仿宋" w:cs="仿宋" w:hint="eastAsia"/>
          <w:color w:val="000000"/>
          <w:sz w:val="28"/>
          <w:szCs w:val="28"/>
        </w:rPr>
        <w:t>40</w:t>
      </w:r>
      <w:r>
        <w:rPr>
          <w:rFonts w:ascii="仿宋" w:eastAsia="仿宋" w:hAnsi="仿宋" w:cs="仿宋" w:hint="eastAsia"/>
          <w:color w:val="000000"/>
          <w:sz w:val="28"/>
          <w:szCs w:val="28"/>
        </w:rPr>
        <w:t>万元。支出明细如下：</w:t>
      </w:r>
    </w:p>
    <w:p w:rsidR="00AE224A" w:rsidRDefault="009C64C3">
      <w:pPr>
        <w:pStyle w:val="a4"/>
        <w:shd w:val="clear" w:color="auto" w:fill="FFFFFF"/>
        <w:spacing w:before="0" w:beforeAutospacing="0" w:after="0" w:afterAutospacing="0"/>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1</w:t>
      </w:r>
      <w:r>
        <w:rPr>
          <w:rFonts w:ascii="仿宋" w:eastAsia="仿宋" w:hAnsi="仿宋" w:cs="仿宋" w:hint="eastAsia"/>
          <w:color w:val="000000"/>
          <w:sz w:val="28"/>
          <w:szCs w:val="28"/>
        </w:rPr>
        <w:t>、我市</w:t>
      </w:r>
      <w:r>
        <w:rPr>
          <w:rFonts w:ascii="仿宋" w:eastAsia="仿宋" w:hAnsi="仿宋" w:cs="仿宋" w:hint="eastAsia"/>
          <w:color w:val="000000"/>
          <w:sz w:val="28"/>
          <w:szCs w:val="28"/>
        </w:rPr>
        <w:t>2023</w:t>
      </w:r>
      <w:r>
        <w:rPr>
          <w:rFonts w:ascii="仿宋" w:eastAsia="仿宋" w:hAnsi="仿宋" w:cs="仿宋" w:hint="eastAsia"/>
          <w:color w:val="000000"/>
          <w:sz w:val="28"/>
          <w:szCs w:val="28"/>
        </w:rPr>
        <w:t>年共有优抚补助人员</w:t>
      </w:r>
      <w:r>
        <w:rPr>
          <w:rFonts w:ascii="仿宋" w:eastAsia="仿宋" w:hAnsi="仿宋" w:cs="仿宋" w:hint="eastAsia"/>
          <w:color w:val="000000"/>
          <w:sz w:val="28"/>
          <w:szCs w:val="28"/>
        </w:rPr>
        <w:t>3700</w:t>
      </w:r>
      <w:r>
        <w:rPr>
          <w:rFonts w:ascii="仿宋" w:eastAsia="仿宋" w:hAnsi="仿宋" w:cs="仿宋" w:hint="eastAsia"/>
          <w:color w:val="000000"/>
          <w:sz w:val="28"/>
          <w:szCs w:val="28"/>
        </w:rPr>
        <w:t>余人，资金全部通过</w:t>
      </w:r>
      <w:proofErr w:type="gramStart"/>
      <w:r>
        <w:rPr>
          <w:rFonts w:ascii="仿宋" w:eastAsia="仿宋" w:hAnsi="仿宋" w:cs="仿宋" w:hint="eastAsia"/>
          <w:color w:val="000000"/>
          <w:sz w:val="28"/>
          <w:szCs w:val="28"/>
        </w:rPr>
        <w:t>一</w:t>
      </w:r>
      <w:proofErr w:type="gramEnd"/>
      <w:r>
        <w:rPr>
          <w:rFonts w:ascii="仿宋" w:eastAsia="仿宋" w:hAnsi="仿宋" w:cs="仿宋" w:hint="eastAsia"/>
          <w:color w:val="000000"/>
          <w:sz w:val="28"/>
          <w:szCs w:val="28"/>
        </w:rPr>
        <w:t>卡通系统足额打卡发放，共发放各类生活补助</w:t>
      </w:r>
      <w:r>
        <w:rPr>
          <w:rFonts w:ascii="仿宋" w:eastAsia="仿宋" w:hAnsi="仿宋" w:cs="仿宋" w:hint="eastAsia"/>
          <w:sz w:val="28"/>
          <w:szCs w:val="28"/>
        </w:rPr>
        <w:t>3157.92</w:t>
      </w:r>
      <w:r>
        <w:rPr>
          <w:rFonts w:ascii="仿宋" w:eastAsia="仿宋" w:hAnsi="仿宋" w:cs="仿宋" w:hint="eastAsia"/>
          <w:sz w:val="28"/>
          <w:szCs w:val="28"/>
        </w:rPr>
        <w:t>万元</w:t>
      </w:r>
      <w:r>
        <w:rPr>
          <w:rFonts w:ascii="仿宋" w:eastAsia="仿宋" w:hAnsi="仿宋" w:cs="仿宋" w:hint="eastAsia"/>
          <w:color w:val="000000"/>
          <w:sz w:val="28"/>
          <w:szCs w:val="28"/>
        </w:rPr>
        <w:t>，具体包括农村籍年满</w:t>
      </w:r>
      <w:r>
        <w:rPr>
          <w:rFonts w:ascii="仿宋" w:eastAsia="仿宋" w:hAnsi="仿宋" w:cs="仿宋" w:hint="eastAsia"/>
          <w:color w:val="000000"/>
          <w:sz w:val="28"/>
          <w:szCs w:val="28"/>
        </w:rPr>
        <w:t>60</w:t>
      </w:r>
      <w:r>
        <w:rPr>
          <w:rFonts w:ascii="仿宋" w:eastAsia="仿宋" w:hAnsi="仿宋" w:cs="仿宋" w:hint="eastAsia"/>
          <w:color w:val="000000"/>
          <w:sz w:val="28"/>
          <w:szCs w:val="28"/>
        </w:rPr>
        <w:t>周岁生活补助</w:t>
      </w:r>
      <w:r>
        <w:rPr>
          <w:rFonts w:ascii="仿宋" w:eastAsia="仿宋" w:hAnsi="仿宋" w:cs="仿宋" w:hint="eastAsia"/>
          <w:color w:val="000000"/>
          <w:sz w:val="28"/>
          <w:szCs w:val="28"/>
        </w:rPr>
        <w:t>58</w:t>
      </w:r>
      <w:r>
        <w:rPr>
          <w:rFonts w:ascii="仿宋" w:eastAsia="仿宋" w:hAnsi="仿宋" w:cs="仿宋" w:hint="eastAsia"/>
          <w:color w:val="000000"/>
          <w:sz w:val="28"/>
          <w:szCs w:val="28"/>
        </w:rPr>
        <w:t>5.54</w:t>
      </w:r>
      <w:r>
        <w:rPr>
          <w:rFonts w:ascii="仿宋" w:eastAsia="仿宋" w:hAnsi="仿宋" w:cs="仿宋" w:hint="eastAsia"/>
          <w:color w:val="000000"/>
          <w:sz w:val="28"/>
          <w:szCs w:val="28"/>
        </w:rPr>
        <w:t>万元、部分参战退役人员生活困难补助</w:t>
      </w:r>
      <w:r>
        <w:rPr>
          <w:rFonts w:ascii="仿宋" w:eastAsia="仿宋" w:hAnsi="仿宋" w:cs="仿宋" w:hint="eastAsia"/>
          <w:color w:val="000000"/>
          <w:sz w:val="28"/>
          <w:szCs w:val="28"/>
        </w:rPr>
        <w:t>690.80</w:t>
      </w:r>
      <w:r>
        <w:rPr>
          <w:rFonts w:ascii="仿宋" w:eastAsia="仿宋" w:hAnsi="仿宋" w:cs="仿宋" w:hint="eastAsia"/>
          <w:color w:val="000000"/>
          <w:sz w:val="28"/>
          <w:szCs w:val="28"/>
        </w:rPr>
        <w:t>万元、复员军人定期生活补助</w:t>
      </w:r>
      <w:r>
        <w:rPr>
          <w:rFonts w:ascii="仿宋" w:eastAsia="仿宋" w:hAnsi="仿宋" w:cs="仿宋" w:hint="eastAsia"/>
          <w:color w:val="000000"/>
          <w:sz w:val="28"/>
          <w:szCs w:val="28"/>
        </w:rPr>
        <w:t>178.73</w:t>
      </w:r>
      <w:r>
        <w:rPr>
          <w:rFonts w:ascii="仿宋" w:eastAsia="仿宋" w:hAnsi="仿宋" w:cs="仿宋" w:hint="eastAsia"/>
          <w:color w:val="000000"/>
          <w:sz w:val="28"/>
          <w:szCs w:val="28"/>
        </w:rPr>
        <w:t>万元、带病回乡退伍军人生活困难补助</w:t>
      </w:r>
      <w:r>
        <w:rPr>
          <w:rFonts w:ascii="仿宋" w:eastAsia="仿宋" w:hAnsi="仿宋" w:cs="仿宋" w:hint="eastAsia"/>
          <w:color w:val="000000"/>
          <w:sz w:val="28"/>
          <w:szCs w:val="28"/>
        </w:rPr>
        <w:t>262.41</w:t>
      </w:r>
      <w:r>
        <w:rPr>
          <w:rFonts w:ascii="仿宋" w:eastAsia="仿宋" w:hAnsi="仿宋" w:cs="仿宋" w:hint="eastAsia"/>
          <w:color w:val="000000"/>
          <w:sz w:val="28"/>
          <w:szCs w:val="28"/>
        </w:rPr>
        <w:t>万元、老年烈士子女生活补助</w:t>
      </w:r>
      <w:r>
        <w:rPr>
          <w:rFonts w:ascii="仿宋" w:eastAsia="仿宋" w:hAnsi="仿宋" w:cs="仿宋" w:hint="eastAsia"/>
          <w:color w:val="000000"/>
          <w:sz w:val="28"/>
          <w:szCs w:val="28"/>
        </w:rPr>
        <w:t>43.39</w:t>
      </w:r>
      <w:r>
        <w:rPr>
          <w:rFonts w:ascii="仿宋" w:eastAsia="仿宋" w:hAnsi="仿宋" w:cs="仿宋" w:hint="eastAsia"/>
          <w:color w:val="000000"/>
          <w:sz w:val="28"/>
          <w:szCs w:val="28"/>
        </w:rPr>
        <w:t>万元、残疾军人抚恤补助</w:t>
      </w:r>
      <w:r>
        <w:rPr>
          <w:rFonts w:ascii="仿宋" w:eastAsia="仿宋" w:hAnsi="仿宋" w:cs="仿宋" w:hint="eastAsia"/>
          <w:color w:val="000000"/>
          <w:sz w:val="28"/>
          <w:szCs w:val="28"/>
        </w:rPr>
        <w:t>712.19</w:t>
      </w:r>
      <w:r>
        <w:rPr>
          <w:rFonts w:ascii="仿宋" w:eastAsia="仿宋" w:hAnsi="仿宋" w:cs="仿宋" w:hint="eastAsia"/>
          <w:color w:val="000000"/>
          <w:sz w:val="28"/>
          <w:szCs w:val="28"/>
        </w:rPr>
        <w:t>万元、“三属”人员补助</w:t>
      </w:r>
      <w:r>
        <w:rPr>
          <w:rFonts w:ascii="仿宋" w:eastAsia="仿宋" w:hAnsi="仿宋" w:cs="仿宋" w:hint="eastAsia"/>
          <w:color w:val="000000"/>
          <w:sz w:val="28"/>
          <w:szCs w:val="28"/>
        </w:rPr>
        <w:t>103.28</w:t>
      </w:r>
      <w:r>
        <w:rPr>
          <w:rFonts w:ascii="仿宋" w:eastAsia="仿宋" w:hAnsi="仿宋" w:cs="仿宋" w:hint="eastAsia"/>
          <w:color w:val="000000"/>
          <w:sz w:val="28"/>
          <w:szCs w:val="28"/>
        </w:rPr>
        <w:t>万元、残疾军人护理费</w:t>
      </w:r>
      <w:r>
        <w:rPr>
          <w:rFonts w:ascii="仿宋" w:eastAsia="仿宋" w:hAnsi="仿宋" w:cs="仿宋" w:hint="eastAsia"/>
          <w:color w:val="000000"/>
          <w:sz w:val="28"/>
          <w:szCs w:val="28"/>
        </w:rPr>
        <w:t>24.66</w:t>
      </w:r>
      <w:r>
        <w:rPr>
          <w:rFonts w:ascii="仿宋" w:eastAsia="仿宋" w:hAnsi="仿宋" w:cs="仿宋" w:hint="eastAsia"/>
          <w:color w:val="000000"/>
          <w:sz w:val="28"/>
          <w:szCs w:val="28"/>
        </w:rPr>
        <w:t>万元、重点优抚对象丧葬费补助</w:t>
      </w:r>
      <w:r>
        <w:rPr>
          <w:rFonts w:ascii="仿宋" w:eastAsia="仿宋" w:hAnsi="仿宋" w:cs="仿宋" w:hint="eastAsia"/>
          <w:color w:val="000000"/>
          <w:sz w:val="28"/>
          <w:szCs w:val="28"/>
        </w:rPr>
        <w:t>50.27</w:t>
      </w:r>
      <w:r>
        <w:rPr>
          <w:rFonts w:ascii="仿宋" w:eastAsia="仿宋" w:hAnsi="仿宋" w:cs="仿宋" w:hint="eastAsia"/>
          <w:color w:val="000000"/>
          <w:sz w:val="28"/>
          <w:szCs w:val="28"/>
        </w:rPr>
        <w:t>万元、发放死亡抚恤金</w:t>
      </w:r>
      <w:r>
        <w:rPr>
          <w:rFonts w:ascii="仿宋" w:eastAsia="仿宋" w:hAnsi="仿宋" w:cs="仿宋" w:hint="eastAsia"/>
          <w:color w:val="000000"/>
          <w:sz w:val="28"/>
          <w:szCs w:val="28"/>
        </w:rPr>
        <w:t>41.59</w:t>
      </w:r>
      <w:r>
        <w:rPr>
          <w:rFonts w:ascii="仿宋" w:eastAsia="仿宋" w:hAnsi="仿宋" w:cs="仿宋" w:hint="eastAsia"/>
          <w:color w:val="000000"/>
          <w:sz w:val="28"/>
          <w:szCs w:val="28"/>
        </w:rPr>
        <w:t>万元、伤残抚恤金</w:t>
      </w:r>
      <w:r>
        <w:rPr>
          <w:rFonts w:ascii="仿宋" w:eastAsia="仿宋" w:hAnsi="仿宋" w:cs="仿宋" w:hint="eastAsia"/>
          <w:color w:val="000000"/>
          <w:sz w:val="28"/>
          <w:szCs w:val="28"/>
        </w:rPr>
        <w:t>465.06</w:t>
      </w:r>
      <w:r>
        <w:rPr>
          <w:rFonts w:ascii="仿宋" w:eastAsia="仿宋" w:hAnsi="仿宋" w:cs="仿宋" w:hint="eastAsia"/>
          <w:color w:val="000000"/>
          <w:sz w:val="28"/>
          <w:szCs w:val="28"/>
        </w:rPr>
        <w:t>万元</w:t>
      </w:r>
    </w:p>
    <w:p w:rsidR="00AE224A" w:rsidRDefault="009C64C3">
      <w:pPr>
        <w:pStyle w:val="a4"/>
        <w:shd w:val="clear" w:color="auto" w:fill="FFFFFF"/>
        <w:spacing w:before="0" w:beforeAutospacing="0" w:after="0" w:afterAutospacing="0"/>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2</w:t>
      </w:r>
      <w:r>
        <w:rPr>
          <w:rFonts w:ascii="仿宋" w:eastAsia="仿宋" w:hAnsi="仿宋" w:cs="仿宋" w:hint="eastAsia"/>
          <w:color w:val="000000"/>
          <w:sz w:val="28"/>
          <w:szCs w:val="28"/>
        </w:rPr>
        <w:t>、认真开展走访慰问工作，春节和八一等节日集中</w:t>
      </w:r>
      <w:proofErr w:type="gramStart"/>
      <w:r>
        <w:rPr>
          <w:rFonts w:ascii="仿宋" w:eastAsia="仿宋" w:hAnsi="仿宋" w:cs="仿宋" w:hint="eastAsia"/>
          <w:color w:val="000000"/>
          <w:sz w:val="28"/>
          <w:szCs w:val="28"/>
        </w:rPr>
        <w:t>慰问驻临部队</w:t>
      </w:r>
      <w:proofErr w:type="gramEnd"/>
      <w:r>
        <w:rPr>
          <w:rFonts w:ascii="仿宋" w:eastAsia="仿宋" w:hAnsi="仿宋" w:cs="仿宋" w:hint="eastAsia"/>
          <w:color w:val="000000"/>
          <w:sz w:val="28"/>
          <w:szCs w:val="28"/>
        </w:rPr>
        <w:t>、人武部、消防大队等，开展送喜报活动，为现役军人及军人家属送立功喜报和慰问金，平时对生活困难的退役军人进行走访慰问活动，共支付慰问物资和发放慰问金等</w:t>
      </w:r>
      <w:r>
        <w:rPr>
          <w:rFonts w:ascii="仿宋" w:eastAsia="仿宋" w:hAnsi="仿宋" w:cs="仿宋" w:hint="eastAsia"/>
          <w:color w:val="000000"/>
          <w:sz w:val="28"/>
          <w:szCs w:val="28"/>
        </w:rPr>
        <w:t>159.77</w:t>
      </w:r>
      <w:r>
        <w:rPr>
          <w:rFonts w:ascii="仿宋" w:eastAsia="仿宋" w:hAnsi="仿宋" w:cs="仿宋" w:hint="eastAsia"/>
          <w:color w:val="000000"/>
          <w:sz w:val="28"/>
          <w:szCs w:val="28"/>
        </w:rPr>
        <w:t>万元。</w:t>
      </w:r>
    </w:p>
    <w:p w:rsidR="00AE224A" w:rsidRDefault="009C64C3">
      <w:pPr>
        <w:pStyle w:val="a4"/>
        <w:shd w:val="clear" w:color="auto" w:fill="FFFFFF"/>
        <w:spacing w:before="0" w:beforeAutospacing="0" w:after="0" w:afterAutospacing="0"/>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3</w:t>
      </w:r>
      <w:r>
        <w:rPr>
          <w:rFonts w:ascii="仿宋" w:eastAsia="仿宋" w:hAnsi="仿宋" w:cs="仿宋" w:hint="eastAsia"/>
          <w:color w:val="000000"/>
          <w:sz w:val="28"/>
          <w:szCs w:val="28"/>
        </w:rPr>
        <w:t>、扎实做好重点优抚对象医疗救助工作，拨付三所定点医院重点优抚对象医疗保障经费</w:t>
      </w:r>
      <w:r>
        <w:rPr>
          <w:rFonts w:ascii="仿宋" w:eastAsia="仿宋" w:hAnsi="仿宋" w:cs="仿宋" w:hint="eastAsia"/>
          <w:color w:val="000000"/>
          <w:sz w:val="28"/>
          <w:szCs w:val="28"/>
        </w:rPr>
        <w:t>162.65</w:t>
      </w:r>
      <w:r>
        <w:rPr>
          <w:rFonts w:ascii="仿宋" w:eastAsia="仿宋" w:hAnsi="仿宋" w:cs="仿宋" w:hint="eastAsia"/>
          <w:color w:val="000000"/>
          <w:sz w:val="28"/>
          <w:szCs w:val="28"/>
        </w:rPr>
        <w:t>万元。</w:t>
      </w:r>
    </w:p>
    <w:p w:rsidR="00AE224A" w:rsidRDefault="00AE224A">
      <w:pPr>
        <w:pStyle w:val="a4"/>
        <w:shd w:val="clear" w:color="auto" w:fill="FFFFFF"/>
        <w:spacing w:before="0" w:beforeAutospacing="0" w:after="0" w:afterAutospacing="0"/>
        <w:ind w:firstLineChars="200" w:firstLine="560"/>
        <w:rPr>
          <w:rFonts w:ascii="仿宋" w:eastAsia="仿宋" w:hAnsi="仿宋" w:cs="仿宋"/>
          <w:color w:val="000000"/>
          <w:sz w:val="28"/>
          <w:szCs w:val="28"/>
        </w:rPr>
      </w:pPr>
    </w:p>
    <w:p w:rsidR="00AE224A" w:rsidRDefault="009C64C3">
      <w:pPr>
        <w:pStyle w:val="a4"/>
        <w:shd w:val="clear" w:color="auto" w:fill="FFFFFF"/>
        <w:spacing w:before="0" w:beforeAutospacing="0" w:after="0" w:afterAutospacing="0"/>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lastRenderedPageBreak/>
        <w:t>4</w:t>
      </w:r>
      <w:r>
        <w:rPr>
          <w:rFonts w:ascii="仿宋" w:eastAsia="仿宋" w:hAnsi="仿宋" w:cs="仿宋" w:hint="eastAsia"/>
          <w:color w:val="000000"/>
          <w:sz w:val="28"/>
          <w:szCs w:val="28"/>
        </w:rPr>
        <w:t>、光荣</w:t>
      </w:r>
      <w:proofErr w:type="gramStart"/>
      <w:r>
        <w:rPr>
          <w:rFonts w:ascii="仿宋" w:eastAsia="仿宋" w:hAnsi="仿宋" w:cs="仿宋" w:hint="eastAsia"/>
          <w:color w:val="000000"/>
          <w:sz w:val="28"/>
          <w:szCs w:val="28"/>
        </w:rPr>
        <w:t>院用于</w:t>
      </w:r>
      <w:proofErr w:type="gramEnd"/>
      <w:r>
        <w:rPr>
          <w:rFonts w:ascii="仿宋" w:eastAsia="仿宋" w:hAnsi="仿宋" w:cs="仿宋" w:hint="eastAsia"/>
          <w:color w:val="000000"/>
          <w:sz w:val="28"/>
          <w:szCs w:val="28"/>
        </w:rPr>
        <w:t>维修改造经费</w:t>
      </w:r>
      <w:r>
        <w:rPr>
          <w:rFonts w:ascii="仿宋" w:eastAsia="仿宋" w:hAnsi="仿宋" w:cs="仿宋" w:hint="eastAsia"/>
          <w:color w:val="000000"/>
          <w:sz w:val="28"/>
          <w:szCs w:val="28"/>
        </w:rPr>
        <w:t>50</w:t>
      </w:r>
      <w:r>
        <w:rPr>
          <w:rFonts w:ascii="仿宋" w:eastAsia="仿宋" w:hAnsi="仿宋" w:cs="仿宋" w:hint="eastAsia"/>
          <w:color w:val="000000"/>
          <w:sz w:val="28"/>
          <w:szCs w:val="28"/>
        </w:rPr>
        <w:t>万元</w:t>
      </w:r>
    </w:p>
    <w:p w:rsidR="00AE224A" w:rsidRDefault="009C64C3">
      <w:pPr>
        <w:pStyle w:val="a4"/>
        <w:shd w:val="clear" w:color="auto" w:fill="FFFFFF"/>
        <w:spacing w:before="0" w:beforeAutospacing="0" w:after="0" w:afterAutospacing="0"/>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5</w:t>
      </w:r>
      <w:r>
        <w:rPr>
          <w:rFonts w:ascii="仿宋" w:eastAsia="仿宋" w:hAnsi="仿宋" w:cs="仿宋" w:hint="eastAsia"/>
          <w:color w:val="000000"/>
          <w:sz w:val="28"/>
          <w:szCs w:val="28"/>
        </w:rPr>
        <w:t>、退役军人基层运行体系服务保障经费</w:t>
      </w:r>
      <w:r>
        <w:rPr>
          <w:rFonts w:ascii="仿宋" w:eastAsia="仿宋" w:hAnsi="仿宋" w:cs="仿宋" w:hint="eastAsia"/>
          <w:color w:val="000000"/>
          <w:sz w:val="28"/>
          <w:szCs w:val="28"/>
        </w:rPr>
        <w:t>40</w:t>
      </w:r>
      <w:r>
        <w:rPr>
          <w:rFonts w:ascii="仿宋" w:eastAsia="仿宋" w:hAnsi="仿宋" w:cs="仿宋" w:hint="eastAsia"/>
          <w:color w:val="000000"/>
          <w:sz w:val="28"/>
          <w:szCs w:val="28"/>
        </w:rPr>
        <w:t>万元已全部下拨到</w:t>
      </w:r>
      <w:r>
        <w:rPr>
          <w:rFonts w:ascii="仿宋" w:eastAsia="仿宋" w:hAnsi="仿宋" w:cs="仿宋" w:hint="eastAsia"/>
          <w:color w:val="000000"/>
          <w:sz w:val="28"/>
          <w:szCs w:val="28"/>
        </w:rPr>
        <w:t>14</w:t>
      </w:r>
      <w:r>
        <w:rPr>
          <w:rFonts w:ascii="仿宋" w:eastAsia="仿宋" w:hAnsi="仿宋" w:cs="仿宋" w:hint="eastAsia"/>
          <w:color w:val="000000"/>
          <w:sz w:val="28"/>
          <w:szCs w:val="28"/>
        </w:rPr>
        <w:t>个镇街道，经费</w:t>
      </w:r>
      <w:proofErr w:type="gramStart"/>
      <w:r>
        <w:rPr>
          <w:rFonts w:ascii="仿宋" w:eastAsia="仿宋" w:hAnsi="仿宋" w:cs="仿宋" w:hint="eastAsia"/>
          <w:color w:val="000000"/>
          <w:sz w:val="28"/>
          <w:szCs w:val="28"/>
        </w:rPr>
        <w:t>下拨率</w:t>
      </w:r>
      <w:proofErr w:type="gramEnd"/>
      <w:r>
        <w:rPr>
          <w:rFonts w:ascii="仿宋" w:eastAsia="仿宋" w:hAnsi="仿宋" w:cs="仿宋" w:hint="eastAsia"/>
          <w:color w:val="000000"/>
          <w:sz w:val="28"/>
          <w:szCs w:val="28"/>
        </w:rPr>
        <w:t>100%</w:t>
      </w:r>
      <w:r>
        <w:rPr>
          <w:rFonts w:ascii="仿宋" w:eastAsia="仿宋" w:hAnsi="仿宋" w:cs="仿宋" w:hint="eastAsia"/>
          <w:color w:val="000000"/>
          <w:sz w:val="28"/>
          <w:szCs w:val="28"/>
        </w:rPr>
        <w:t>。</w:t>
      </w:r>
    </w:p>
    <w:p w:rsidR="00AE224A" w:rsidRDefault="009C64C3">
      <w:pPr>
        <w:pStyle w:val="a4"/>
        <w:shd w:val="clear" w:color="auto" w:fill="FFFFFF"/>
        <w:spacing w:before="0" w:beforeAutospacing="0" w:after="0" w:afterAutospacing="0"/>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第十项：</w:t>
      </w:r>
      <w:r>
        <w:rPr>
          <w:rFonts w:ascii="仿宋" w:eastAsia="仿宋" w:hAnsi="仿宋" w:cs="仿宋" w:hint="eastAsia"/>
          <w:color w:val="000000"/>
          <w:sz w:val="28"/>
          <w:szCs w:val="28"/>
        </w:rPr>
        <w:t>2023</w:t>
      </w:r>
      <w:r>
        <w:rPr>
          <w:rFonts w:ascii="仿宋" w:eastAsia="仿宋" w:hAnsi="仿宋" w:cs="仿宋" w:hint="eastAsia"/>
          <w:color w:val="000000"/>
          <w:sz w:val="28"/>
          <w:szCs w:val="28"/>
        </w:rPr>
        <w:t>年其他列支</w:t>
      </w:r>
      <w:r>
        <w:rPr>
          <w:rFonts w:ascii="仿宋" w:eastAsia="仿宋" w:hAnsi="仿宋" w:cs="仿宋" w:hint="eastAsia"/>
          <w:color w:val="000000"/>
          <w:sz w:val="28"/>
          <w:szCs w:val="28"/>
        </w:rPr>
        <w:t>167.49</w:t>
      </w:r>
      <w:r>
        <w:rPr>
          <w:rFonts w:ascii="仿宋" w:eastAsia="仿宋" w:hAnsi="仿宋" w:cs="仿宋" w:hint="eastAsia"/>
          <w:color w:val="000000"/>
          <w:sz w:val="28"/>
          <w:szCs w:val="28"/>
        </w:rPr>
        <w:t>万元，包括城镇退役军</w:t>
      </w:r>
      <w:r>
        <w:rPr>
          <w:rFonts w:ascii="仿宋" w:eastAsia="仿宋" w:hAnsi="仿宋" w:cs="仿宋" w:hint="eastAsia"/>
          <w:color w:val="000000"/>
          <w:sz w:val="28"/>
          <w:szCs w:val="28"/>
        </w:rPr>
        <w:t>人提供就业援助公益性岗位补贴</w:t>
      </w:r>
      <w:r>
        <w:rPr>
          <w:rFonts w:ascii="仿宋" w:eastAsia="仿宋" w:hAnsi="仿宋" w:cs="仿宋" w:hint="eastAsia"/>
          <w:color w:val="000000"/>
          <w:sz w:val="28"/>
          <w:szCs w:val="28"/>
        </w:rPr>
        <w:t>122.49</w:t>
      </w:r>
      <w:r>
        <w:rPr>
          <w:rFonts w:ascii="仿宋" w:eastAsia="仿宋" w:hAnsi="仿宋" w:cs="仿宋" w:hint="eastAsia"/>
          <w:color w:val="000000"/>
          <w:sz w:val="28"/>
          <w:szCs w:val="28"/>
        </w:rPr>
        <w:t>万元和双拥工作宣传经费</w:t>
      </w:r>
      <w:r>
        <w:rPr>
          <w:rFonts w:ascii="仿宋" w:eastAsia="仿宋" w:hAnsi="仿宋" w:cs="仿宋" w:hint="eastAsia"/>
          <w:color w:val="000000"/>
          <w:sz w:val="28"/>
          <w:szCs w:val="28"/>
        </w:rPr>
        <w:t>45</w:t>
      </w:r>
      <w:r>
        <w:rPr>
          <w:rFonts w:ascii="仿宋" w:eastAsia="仿宋" w:hAnsi="仿宋" w:cs="仿宋" w:hint="eastAsia"/>
          <w:color w:val="000000"/>
          <w:sz w:val="28"/>
          <w:szCs w:val="28"/>
        </w:rPr>
        <w:t>万元。本年度我市享受城镇退役军人就业援助岗位性补贴的人数共</w:t>
      </w:r>
      <w:r>
        <w:rPr>
          <w:rFonts w:ascii="仿宋" w:eastAsia="仿宋" w:hAnsi="仿宋" w:cs="仿宋" w:hint="eastAsia"/>
          <w:color w:val="000000"/>
          <w:sz w:val="28"/>
          <w:szCs w:val="28"/>
        </w:rPr>
        <w:t>67</w:t>
      </w:r>
      <w:r>
        <w:rPr>
          <w:rFonts w:ascii="仿宋" w:eastAsia="仿宋" w:hAnsi="仿宋" w:cs="仿宋" w:hint="eastAsia"/>
          <w:color w:val="000000"/>
          <w:sz w:val="28"/>
          <w:szCs w:val="28"/>
        </w:rPr>
        <w:t>人，资金已全部发放到位。</w:t>
      </w:r>
      <w:r>
        <w:rPr>
          <w:rFonts w:ascii="仿宋" w:eastAsia="仿宋" w:hAnsi="仿宋" w:cs="仿宋" w:hint="eastAsia"/>
          <w:color w:val="000000"/>
          <w:sz w:val="28"/>
          <w:szCs w:val="28"/>
        </w:rPr>
        <w:t>2023</w:t>
      </w:r>
      <w:r>
        <w:rPr>
          <w:rFonts w:ascii="仿宋" w:eastAsia="仿宋" w:hAnsi="仿宋" w:cs="仿宋" w:hint="eastAsia"/>
          <w:color w:val="000000"/>
          <w:sz w:val="28"/>
          <w:szCs w:val="28"/>
        </w:rPr>
        <w:t>年紧紧围绕创建双拥模范城工作展开，通过设置宣传标语、公交站牌等多种形式以及打造双拥主题公园，大力营造“拥军优属，拥政爱民”的浓厚氛围，该项经费全部列支。</w:t>
      </w:r>
    </w:p>
    <w:p w:rsidR="00AE224A" w:rsidRDefault="009C64C3">
      <w:pPr>
        <w:numPr>
          <w:ilvl w:val="0"/>
          <w:numId w:val="2"/>
        </w:num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专项资金管理情况分析</w:t>
      </w:r>
    </w:p>
    <w:p w:rsidR="00AE224A" w:rsidRDefault="009C64C3">
      <w:pPr>
        <w:pStyle w:val="a4"/>
        <w:shd w:val="clear" w:color="auto" w:fill="FFFFFF"/>
        <w:spacing w:before="0" w:beforeAutospacing="0" w:after="0" w:afterAutospacing="0"/>
        <w:rPr>
          <w:rFonts w:ascii="仿宋" w:eastAsia="仿宋" w:hAnsi="仿宋" w:cs="仿宋"/>
          <w:color w:val="000000"/>
          <w:sz w:val="28"/>
          <w:szCs w:val="28"/>
        </w:rPr>
      </w:pPr>
      <w:r>
        <w:rPr>
          <w:rFonts w:ascii="仿宋" w:eastAsia="仿宋" w:hAnsi="仿宋" w:cs="仿宋" w:hint="eastAsia"/>
          <w:color w:val="000000"/>
          <w:sz w:val="28"/>
          <w:szCs w:val="28"/>
          <w:shd w:val="clear" w:color="auto" w:fill="FFFFFF"/>
        </w:rPr>
        <w:t xml:space="preserve">　　</w:t>
      </w:r>
      <w:r>
        <w:rPr>
          <w:rFonts w:ascii="仿宋" w:eastAsia="仿宋" w:hAnsi="仿宋" w:cs="仿宋" w:hint="eastAsia"/>
          <w:color w:val="000000"/>
          <w:sz w:val="28"/>
          <w:szCs w:val="28"/>
          <w:shd w:val="clear" w:color="auto" w:fill="FFFFFF"/>
        </w:rPr>
        <w:t>（</w:t>
      </w:r>
      <w:r>
        <w:rPr>
          <w:rFonts w:ascii="仿宋" w:eastAsia="仿宋" w:hAnsi="仿宋" w:cs="仿宋" w:hint="eastAsia"/>
          <w:color w:val="000000"/>
          <w:sz w:val="28"/>
          <w:szCs w:val="28"/>
          <w:shd w:val="clear" w:color="auto" w:fill="FFFFFF"/>
        </w:rPr>
        <w:t>一</w:t>
      </w:r>
      <w:r>
        <w:rPr>
          <w:rFonts w:ascii="仿宋" w:eastAsia="仿宋" w:hAnsi="仿宋" w:cs="仿宋" w:hint="eastAsia"/>
          <w:color w:val="000000"/>
          <w:sz w:val="28"/>
          <w:szCs w:val="28"/>
          <w:shd w:val="clear" w:color="auto" w:fill="FFFFFF"/>
        </w:rPr>
        <w:t>）</w:t>
      </w:r>
      <w:r>
        <w:rPr>
          <w:rFonts w:ascii="仿宋" w:eastAsia="仿宋" w:hAnsi="仿宋" w:cs="仿宋" w:hint="eastAsia"/>
          <w:color w:val="000000"/>
          <w:sz w:val="28"/>
          <w:szCs w:val="28"/>
          <w:shd w:val="clear" w:color="auto" w:fill="FFFFFF"/>
        </w:rPr>
        <w:t>、专项资金实行“专人管理、专户储存、专账核算、专项使用”。</w:t>
      </w:r>
    </w:p>
    <w:p w:rsidR="00AE224A" w:rsidRDefault="009C64C3">
      <w:pPr>
        <w:pStyle w:val="a4"/>
        <w:shd w:val="clear" w:color="auto" w:fill="FFFFFF"/>
        <w:spacing w:before="0" w:beforeAutospacing="0" w:after="0" w:afterAutospacing="0"/>
        <w:rPr>
          <w:rFonts w:ascii="仿宋" w:eastAsia="仿宋" w:hAnsi="仿宋" w:cs="仿宋"/>
          <w:color w:val="000000"/>
          <w:sz w:val="28"/>
          <w:szCs w:val="28"/>
        </w:rPr>
      </w:pPr>
      <w:r>
        <w:rPr>
          <w:rFonts w:ascii="仿宋" w:eastAsia="仿宋" w:hAnsi="仿宋" w:cs="仿宋" w:hint="eastAsia"/>
          <w:color w:val="000000"/>
          <w:sz w:val="28"/>
          <w:szCs w:val="28"/>
          <w:shd w:val="clear" w:color="auto" w:fill="FFFFFF"/>
        </w:rPr>
        <w:t xml:space="preserve">　　</w:t>
      </w:r>
      <w:r>
        <w:rPr>
          <w:rFonts w:ascii="仿宋" w:eastAsia="仿宋" w:hAnsi="仿宋" w:cs="仿宋" w:hint="eastAsia"/>
          <w:color w:val="000000"/>
          <w:sz w:val="28"/>
          <w:szCs w:val="28"/>
          <w:shd w:val="clear" w:color="auto" w:fill="FFFFFF"/>
        </w:rPr>
        <w:t>（</w:t>
      </w:r>
      <w:r>
        <w:rPr>
          <w:rFonts w:ascii="仿宋" w:eastAsia="仿宋" w:hAnsi="仿宋" w:cs="仿宋" w:hint="eastAsia"/>
          <w:color w:val="000000"/>
          <w:sz w:val="28"/>
          <w:szCs w:val="28"/>
          <w:shd w:val="clear" w:color="auto" w:fill="FFFFFF"/>
        </w:rPr>
        <w:t>二</w:t>
      </w:r>
      <w:r>
        <w:rPr>
          <w:rFonts w:ascii="仿宋" w:eastAsia="仿宋" w:hAnsi="仿宋" w:cs="仿宋" w:hint="eastAsia"/>
          <w:color w:val="000000"/>
          <w:sz w:val="28"/>
          <w:szCs w:val="28"/>
          <w:shd w:val="clear" w:color="auto" w:fill="FFFFFF"/>
        </w:rPr>
        <w:t>）</w:t>
      </w:r>
      <w:r>
        <w:rPr>
          <w:rFonts w:ascii="仿宋" w:eastAsia="仿宋" w:hAnsi="仿宋" w:cs="仿宋" w:hint="eastAsia"/>
          <w:color w:val="000000"/>
          <w:sz w:val="28"/>
          <w:szCs w:val="28"/>
          <w:shd w:val="clear" w:color="auto" w:fill="FFFFFF"/>
        </w:rPr>
        <w:t>、资金的拨付本着专款专用的原则，严格执行项目资金批准的使用计划和项目批复资料，不准擅自调项、扩项、缩项，更不准拆借、挪用、挤占和随意扣压；资金拨付动向，按不一样专项资金的要求执行，不准任意改变；特殊状况，务必请示。</w:t>
      </w:r>
    </w:p>
    <w:p w:rsidR="00AE224A" w:rsidRDefault="009C64C3">
      <w:pPr>
        <w:pStyle w:val="a4"/>
        <w:shd w:val="clear" w:color="auto" w:fill="FFFFFF"/>
        <w:spacing w:before="0" w:beforeAutospacing="0" w:after="0" w:afterAutospacing="0"/>
        <w:rPr>
          <w:rFonts w:ascii="仿宋" w:eastAsia="仿宋" w:hAnsi="仿宋" w:cs="仿宋"/>
          <w:color w:val="000000"/>
          <w:sz w:val="28"/>
          <w:szCs w:val="28"/>
        </w:rPr>
      </w:pPr>
      <w:r>
        <w:rPr>
          <w:rFonts w:ascii="仿宋" w:eastAsia="仿宋" w:hAnsi="仿宋" w:cs="仿宋" w:hint="eastAsia"/>
          <w:color w:val="000000"/>
          <w:sz w:val="28"/>
          <w:szCs w:val="28"/>
          <w:shd w:val="clear" w:color="auto" w:fill="FFFFFF"/>
        </w:rPr>
        <w:t xml:space="preserve">　　</w:t>
      </w:r>
      <w:r>
        <w:rPr>
          <w:rFonts w:ascii="仿宋" w:eastAsia="仿宋" w:hAnsi="仿宋" w:cs="仿宋" w:hint="eastAsia"/>
          <w:color w:val="000000"/>
          <w:sz w:val="28"/>
          <w:szCs w:val="28"/>
          <w:shd w:val="clear" w:color="auto" w:fill="FFFFFF"/>
        </w:rPr>
        <w:t>（</w:t>
      </w:r>
      <w:r>
        <w:rPr>
          <w:rFonts w:ascii="仿宋" w:eastAsia="仿宋" w:hAnsi="仿宋" w:cs="仿宋" w:hint="eastAsia"/>
          <w:color w:val="000000"/>
          <w:sz w:val="28"/>
          <w:szCs w:val="28"/>
          <w:shd w:val="clear" w:color="auto" w:fill="FFFFFF"/>
        </w:rPr>
        <w:t>三</w:t>
      </w:r>
      <w:r>
        <w:rPr>
          <w:rFonts w:ascii="仿宋" w:eastAsia="仿宋" w:hAnsi="仿宋" w:cs="仿宋" w:hint="eastAsia"/>
          <w:color w:val="000000"/>
          <w:sz w:val="28"/>
          <w:szCs w:val="28"/>
          <w:shd w:val="clear" w:color="auto" w:fill="FFFFFF"/>
        </w:rPr>
        <w:t>）</w:t>
      </w:r>
      <w:r>
        <w:rPr>
          <w:rFonts w:ascii="仿宋" w:eastAsia="仿宋" w:hAnsi="仿宋" w:cs="仿宋" w:hint="eastAsia"/>
          <w:color w:val="000000"/>
          <w:sz w:val="28"/>
          <w:szCs w:val="28"/>
          <w:shd w:val="clear" w:color="auto" w:fill="FFFFFF"/>
        </w:rPr>
        <w:t>、严格专项资金初审</w:t>
      </w:r>
      <w:r>
        <w:rPr>
          <w:rFonts w:ascii="仿宋" w:eastAsia="仿宋" w:hAnsi="仿宋" w:cs="仿宋" w:hint="eastAsia"/>
          <w:color w:val="000000"/>
          <w:sz w:val="28"/>
          <w:szCs w:val="28"/>
          <w:shd w:val="clear" w:color="auto" w:fill="FFFFFF"/>
        </w:rPr>
        <w:t>、</w:t>
      </w:r>
      <w:r>
        <w:rPr>
          <w:rFonts w:ascii="仿宋" w:eastAsia="仿宋" w:hAnsi="仿宋" w:cs="仿宋" w:hint="eastAsia"/>
          <w:color w:val="000000"/>
          <w:sz w:val="28"/>
          <w:szCs w:val="28"/>
          <w:shd w:val="clear" w:color="auto" w:fill="FFFFFF"/>
        </w:rPr>
        <w:t>审核制度，不准缺项和</w:t>
      </w:r>
      <w:proofErr w:type="gramStart"/>
      <w:r>
        <w:rPr>
          <w:rFonts w:ascii="仿宋" w:eastAsia="仿宋" w:hAnsi="仿宋" w:cs="仿宋" w:hint="eastAsia"/>
          <w:color w:val="000000"/>
          <w:sz w:val="28"/>
          <w:szCs w:val="28"/>
          <w:shd w:val="clear" w:color="auto" w:fill="FFFFFF"/>
        </w:rPr>
        <w:t>越程序</w:t>
      </w:r>
      <w:proofErr w:type="gramEnd"/>
      <w:r>
        <w:rPr>
          <w:rFonts w:ascii="仿宋" w:eastAsia="仿宋" w:hAnsi="仿宋" w:cs="仿宋" w:hint="eastAsia"/>
          <w:color w:val="000000"/>
          <w:sz w:val="28"/>
          <w:szCs w:val="28"/>
          <w:shd w:val="clear" w:color="auto" w:fill="FFFFFF"/>
        </w:rPr>
        <w:t>办理手续，各类专项资金审批程序，以该专项资金审批表所列资料和文件要求为准。</w:t>
      </w:r>
    </w:p>
    <w:p w:rsidR="00AE224A" w:rsidRDefault="009C64C3">
      <w:pPr>
        <w:pStyle w:val="a4"/>
        <w:shd w:val="clear" w:color="auto" w:fill="FFFFFF"/>
        <w:spacing w:before="0" w:beforeAutospacing="0" w:after="0" w:afterAutospacing="0"/>
        <w:rPr>
          <w:rFonts w:ascii="仿宋" w:eastAsia="仿宋" w:hAnsi="仿宋" w:cs="仿宋"/>
          <w:sz w:val="28"/>
          <w:szCs w:val="28"/>
        </w:rPr>
      </w:pPr>
      <w:r>
        <w:rPr>
          <w:rFonts w:ascii="仿宋" w:eastAsia="仿宋" w:hAnsi="仿宋" w:cs="仿宋" w:hint="eastAsia"/>
          <w:color w:val="000000"/>
          <w:sz w:val="28"/>
          <w:szCs w:val="28"/>
          <w:shd w:val="clear" w:color="auto" w:fill="FFFFFF"/>
        </w:rPr>
        <w:t xml:space="preserve">　　</w:t>
      </w:r>
      <w:r>
        <w:rPr>
          <w:rFonts w:ascii="仿宋" w:eastAsia="仿宋" w:hAnsi="仿宋" w:cs="仿宋" w:hint="eastAsia"/>
          <w:color w:val="000000"/>
          <w:sz w:val="28"/>
          <w:szCs w:val="28"/>
          <w:shd w:val="clear" w:color="auto" w:fill="FFFFFF"/>
        </w:rPr>
        <w:t>（</w:t>
      </w:r>
      <w:r>
        <w:rPr>
          <w:rFonts w:ascii="仿宋" w:eastAsia="仿宋" w:hAnsi="仿宋" w:cs="仿宋" w:hint="eastAsia"/>
          <w:color w:val="000000"/>
          <w:sz w:val="28"/>
          <w:szCs w:val="28"/>
          <w:shd w:val="clear" w:color="auto" w:fill="FFFFFF"/>
        </w:rPr>
        <w:t>四</w:t>
      </w:r>
      <w:r>
        <w:rPr>
          <w:rFonts w:ascii="仿宋" w:eastAsia="仿宋" w:hAnsi="仿宋" w:cs="仿宋" w:hint="eastAsia"/>
          <w:color w:val="000000"/>
          <w:sz w:val="28"/>
          <w:szCs w:val="28"/>
          <w:shd w:val="clear" w:color="auto" w:fill="FFFFFF"/>
        </w:rPr>
        <w:t>）</w:t>
      </w:r>
      <w:r>
        <w:rPr>
          <w:rFonts w:ascii="仿宋" w:eastAsia="仿宋" w:hAnsi="仿宋" w:cs="仿宋" w:hint="eastAsia"/>
          <w:color w:val="000000"/>
          <w:sz w:val="28"/>
          <w:szCs w:val="28"/>
          <w:shd w:val="clear" w:color="auto" w:fill="FFFFFF"/>
        </w:rPr>
        <w:t>、专项资金报账拨付要附真实、有效、合法的凭证。</w:t>
      </w:r>
    </w:p>
    <w:p w:rsidR="00AE224A" w:rsidRDefault="009C64C3">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三、部门（单位）专项组织实施情况</w:t>
      </w:r>
    </w:p>
    <w:p w:rsidR="00AE224A" w:rsidRDefault="009C64C3">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（一）专项组织情况分析</w:t>
      </w:r>
    </w:p>
    <w:p w:rsidR="00AE224A" w:rsidRDefault="009C64C3">
      <w:pPr>
        <w:pStyle w:val="a4"/>
        <w:spacing w:before="0" w:beforeAutospacing="0" w:after="0" w:afterAutospacing="0"/>
        <w:ind w:firstLineChars="200" w:firstLine="560"/>
        <w:rPr>
          <w:rFonts w:ascii="仿宋" w:eastAsia="仿宋" w:hAnsi="仿宋" w:cs="仿宋"/>
          <w:sz w:val="28"/>
          <w:szCs w:val="28"/>
        </w:rPr>
      </w:pPr>
      <w:r>
        <w:rPr>
          <w:rFonts w:ascii="仿宋" w:eastAsia="仿宋" w:hAnsi="仿宋" w:cs="仿宋" w:hint="eastAsia"/>
          <w:color w:val="000000"/>
          <w:sz w:val="28"/>
          <w:szCs w:val="28"/>
        </w:rPr>
        <w:lastRenderedPageBreak/>
        <w:t>义务兵家庭优待金</w:t>
      </w:r>
      <w:r>
        <w:rPr>
          <w:rFonts w:ascii="仿宋" w:eastAsia="仿宋" w:hAnsi="仿宋" w:cs="仿宋" w:hint="eastAsia"/>
          <w:color w:val="000000"/>
          <w:sz w:val="28"/>
          <w:szCs w:val="28"/>
        </w:rPr>
        <w:t>546.2</w:t>
      </w:r>
      <w:r>
        <w:rPr>
          <w:rFonts w:ascii="仿宋" w:eastAsia="仿宋" w:hAnsi="仿宋" w:cs="仿宋" w:hint="eastAsia"/>
          <w:color w:val="000000"/>
          <w:sz w:val="28"/>
          <w:szCs w:val="28"/>
        </w:rPr>
        <w:t>万元、退役士兵自主就业</w:t>
      </w:r>
      <w:r>
        <w:rPr>
          <w:rFonts w:ascii="仿宋" w:eastAsia="仿宋" w:hAnsi="仿宋" w:cs="仿宋" w:hint="eastAsia"/>
          <w:color w:val="000000"/>
          <w:sz w:val="28"/>
          <w:szCs w:val="28"/>
        </w:rPr>
        <w:t>一次性经济补助及待安置期间生活费</w:t>
      </w:r>
      <w:r>
        <w:rPr>
          <w:rFonts w:ascii="仿宋" w:eastAsia="仿宋" w:hAnsi="仿宋" w:cs="仿宋" w:hint="eastAsia"/>
          <w:color w:val="000000"/>
          <w:sz w:val="28"/>
          <w:szCs w:val="28"/>
        </w:rPr>
        <w:t>224.13</w:t>
      </w:r>
      <w:r>
        <w:rPr>
          <w:rFonts w:ascii="仿宋" w:eastAsia="仿宋" w:hAnsi="仿宋" w:cs="仿宋" w:hint="eastAsia"/>
          <w:color w:val="000000"/>
          <w:sz w:val="28"/>
          <w:szCs w:val="28"/>
        </w:rPr>
        <w:t>万元、工作经费</w:t>
      </w:r>
      <w:r>
        <w:rPr>
          <w:rFonts w:ascii="仿宋" w:eastAsia="仿宋" w:hAnsi="仿宋" w:cs="仿宋" w:hint="eastAsia"/>
          <w:color w:val="000000"/>
          <w:sz w:val="28"/>
          <w:szCs w:val="28"/>
        </w:rPr>
        <w:t>180</w:t>
      </w:r>
      <w:r>
        <w:rPr>
          <w:rFonts w:ascii="仿宋" w:eastAsia="仿宋" w:hAnsi="仿宋" w:cs="仿宋" w:hint="eastAsia"/>
          <w:color w:val="000000"/>
          <w:sz w:val="28"/>
          <w:szCs w:val="28"/>
        </w:rPr>
        <w:t>万元、烈士父母关爱资金及烈士纪念设施维护经费</w:t>
      </w:r>
      <w:r>
        <w:rPr>
          <w:rFonts w:ascii="仿宋" w:eastAsia="仿宋" w:hAnsi="仿宋" w:cs="仿宋" w:hint="eastAsia"/>
          <w:color w:val="000000"/>
          <w:sz w:val="28"/>
          <w:szCs w:val="28"/>
        </w:rPr>
        <w:t>58.64</w:t>
      </w:r>
      <w:r>
        <w:rPr>
          <w:rFonts w:ascii="仿宋" w:eastAsia="仿宋" w:hAnsi="仿宋" w:cs="仿宋" w:hint="eastAsia"/>
          <w:color w:val="000000"/>
          <w:sz w:val="28"/>
          <w:szCs w:val="28"/>
        </w:rPr>
        <w:t>万元、退役安置补助经费</w:t>
      </w:r>
      <w:r>
        <w:rPr>
          <w:rFonts w:ascii="仿宋" w:eastAsia="仿宋" w:hAnsi="仿宋" w:cs="仿宋" w:hint="eastAsia"/>
          <w:color w:val="000000"/>
          <w:sz w:val="28"/>
          <w:szCs w:val="28"/>
        </w:rPr>
        <w:t>395.96</w:t>
      </w:r>
      <w:r>
        <w:rPr>
          <w:rFonts w:ascii="仿宋" w:eastAsia="仿宋" w:hAnsi="仿宋" w:cs="仿宋" w:hint="eastAsia"/>
          <w:color w:val="000000"/>
          <w:sz w:val="28"/>
          <w:szCs w:val="28"/>
        </w:rPr>
        <w:t>万元、退役军人和其他优抚对象特殊困难援助款</w:t>
      </w:r>
      <w:r>
        <w:rPr>
          <w:rFonts w:ascii="仿宋" w:eastAsia="仿宋" w:hAnsi="仿宋" w:cs="仿宋" w:hint="eastAsia"/>
          <w:color w:val="000000"/>
          <w:sz w:val="28"/>
          <w:szCs w:val="28"/>
        </w:rPr>
        <w:t>22.09</w:t>
      </w:r>
      <w:r>
        <w:rPr>
          <w:rFonts w:ascii="仿宋" w:eastAsia="仿宋" w:hAnsi="仿宋" w:cs="仿宋" w:hint="eastAsia"/>
          <w:color w:val="000000"/>
          <w:sz w:val="28"/>
          <w:szCs w:val="28"/>
        </w:rPr>
        <w:t>万元、退役士兵技能培训</w:t>
      </w:r>
      <w:r>
        <w:rPr>
          <w:rFonts w:ascii="仿宋" w:eastAsia="仿宋" w:hAnsi="仿宋" w:cs="仿宋" w:hint="eastAsia"/>
          <w:color w:val="000000"/>
          <w:sz w:val="28"/>
          <w:szCs w:val="28"/>
        </w:rPr>
        <w:t>8.9</w:t>
      </w:r>
      <w:r>
        <w:rPr>
          <w:rFonts w:ascii="仿宋" w:eastAsia="仿宋" w:hAnsi="仿宋" w:cs="仿宋" w:hint="eastAsia"/>
          <w:color w:val="000000"/>
          <w:sz w:val="28"/>
          <w:szCs w:val="28"/>
        </w:rPr>
        <w:t>万元、优抚对象“两类人员”生活补助</w:t>
      </w:r>
      <w:r>
        <w:rPr>
          <w:rFonts w:ascii="仿宋" w:eastAsia="仿宋" w:hAnsi="仿宋" w:cs="仿宋" w:hint="eastAsia"/>
          <w:color w:val="000000"/>
          <w:sz w:val="28"/>
          <w:szCs w:val="28"/>
        </w:rPr>
        <w:t>229.78</w:t>
      </w:r>
      <w:r>
        <w:rPr>
          <w:rFonts w:ascii="仿宋" w:eastAsia="仿宋" w:hAnsi="仿宋" w:cs="仿宋" w:hint="eastAsia"/>
          <w:color w:val="000000"/>
          <w:sz w:val="28"/>
          <w:szCs w:val="28"/>
        </w:rPr>
        <w:t>万元、优抚对象补助</w:t>
      </w:r>
      <w:r>
        <w:rPr>
          <w:rFonts w:ascii="仿宋" w:eastAsia="仿宋" w:hAnsi="仿宋" w:cs="仿宋" w:hint="eastAsia"/>
          <w:color w:val="000000"/>
          <w:sz w:val="28"/>
          <w:szCs w:val="28"/>
        </w:rPr>
        <w:t>3620.34</w:t>
      </w:r>
      <w:r>
        <w:rPr>
          <w:rFonts w:ascii="仿宋" w:eastAsia="仿宋" w:hAnsi="仿宋" w:cs="仿宋" w:hint="eastAsia"/>
          <w:color w:val="000000"/>
          <w:sz w:val="28"/>
          <w:szCs w:val="28"/>
        </w:rPr>
        <w:t>万元以及其他列支</w:t>
      </w:r>
      <w:r>
        <w:rPr>
          <w:rFonts w:ascii="仿宋" w:eastAsia="仿宋" w:hAnsi="仿宋" w:cs="仿宋" w:hint="eastAsia"/>
          <w:color w:val="000000"/>
          <w:sz w:val="28"/>
          <w:szCs w:val="28"/>
        </w:rPr>
        <w:t>167.49</w:t>
      </w:r>
      <w:r>
        <w:rPr>
          <w:rFonts w:ascii="仿宋" w:eastAsia="仿宋" w:hAnsi="仿宋" w:cs="仿宋" w:hint="eastAsia"/>
          <w:color w:val="000000"/>
          <w:sz w:val="28"/>
          <w:szCs w:val="28"/>
        </w:rPr>
        <w:t>万元。</w:t>
      </w:r>
    </w:p>
    <w:p w:rsidR="00AE224A" w:rsidRDefault="009C64C3">
      <w:pPr>
        <w:numPr>
          <w:ilvl w:val="0"/>
          <w:numId w:val="4"/>
        </w:num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专项管理情况分析</w:t>
      </w:r>
    </w:p>
    <w:p w:rsidR="00AE224A" w:rsidRDefault="009C64C3">
      <w:pPr>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、制定各项管理制度，用制度管人管事，厉行节约，提升服务保障能力；严把资料审核关，对安置人员的行政介绍信、退役档案等资料，会同</w:t>
      </w:r>
      <w:proofErr w:type="gramStart"/>
      <w:r>
        <w:rPr>
          <w:rFonts w:ascii="仿宋" w:eastAsia="仿宋" w:hAnsi="仿宋" w:cs="仿宋" w:hint="eastAsia"/>
          <w:sz w:val="28"/>
          <w:szCs w:val="28"/>
        </w:rPr>
        <w:t>市人社和</w:t>
      </w:r>
      <w:proofErr w:type="gramEnd"/>
      <w:r>
        <w:rPr>
          <w:rFonts w:ascii="仿宋" w:eastAsia="仿宋" w:hAnsi="仿宋" w:cs="仿宋" w:hint="eastAsia"/>
          <w:sz w:val="28"/>
          <w:szCs w:val="28"/>
        </w:rPr>
        <w:t>市编办一并审核</w:t>
      </w:r>
      <w:r>
        <w:rPr>
          <w:rFonts w:ascii="仿宋" w:eastAsia="仿宋" w:hAnsi="仿宋" w:cs="仿宋" w:hint="eastAsia"/>
          <w:sz w:val="28"/>
          <w:szCs w:val="28"/>
        </w:rPr>
        <w:t>；要求各镇服务站每季度上报一次优抚对象新增及核减人数，并进行核实，做到优抚数据系统一致。</w:t>
      </w:r>
    </w:p>
    <w:p w:rsidR="00AE224A" w:rsidRDefault="009C64C3">
      <w:pPr>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、严格按预算执行，按月、</w:t>
      </w:r>
      <w:proofErr w:type="gramStart"/>
      <w:r>
        <w:rPr>
          <w:rFonts w:ascii="仿宋" w:eastAsia="仿宋" w:hAnsi="仿宋" w:cs="仿宋" w:hint="eastAsia"/>
          <w:sz w:val="28"/>
          <w:szCs w:val="28"/>
        </w:rPr>
        <w:t>季推进</w:t>
      </w:r>
      <w:proofErr w:type="gramEnd"/>
      <w:r>
        <w:rPr>
          <w:rFonts w:ascii="仿宋" w:eastAsia="仿宋" w:hAnsi="仿宋" w:cs="仿宋" w:hint="eastAsia"/>
          <w:sz w:val="28"/>
          <w:szCs w:val="28"/>
        </w:rPr>
        <w:t>各项工作计划，厉行节约，充分发挥资金效益取得较好成效，取得了较好成效。</w:t>
      </w:r>
    </w:p>
    <w:p w:rsidR="00AE224A" w:rsidRDefault="009C64C3">
      <w:pPr>
        <w:numPr>
          <w:ilvl w:val="0"/>
          <w:numId w:val="5"/>
        </w:num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部门（单位）整体支出绩效情况</w:t>
      </w:r>
    </w:p>
    <w:p w:rsidR="00AE224A" w:rsidRDefault="009C64C3">
      <w:pPr>
        <w:pStyle w:val="a4"/>
        <w:shd w:val="clear" w:color="auto" w:fill="FFFFFF"/>
        <w:spacing w:before="0" w:beforeAutospacing="0" w:after="0" w:afterAutospacing="0" w:line="560" w:lineRule="atLeast"/>
        <w:ind w:firstLine="640"/>
        <w:jc w:val="both"/>
        <w:rPr>
          <w:rFonts w:ascii="仿宋" w:eastAsia="仿宋" w:hAnsi="仿宋" w:cs="仿宋"/>
          <w:kern w:val="2"/>
          <w:sz w:val="28"/>
          <w:szCs w:val="28"/>
        </w:rPr>
      </w:pPr>
      <w:r>
        <w:rPr>
          <w:rFonts w:ascii="仿宋" w:eastAsia="仿宋" w:hAnsi="仿宋" w:cs="仿宋" w:hint="eastAsia"/>
          <w:kern w:val="2"/>
          <w:sz w:val="28"/>
          <w:szCs w:val="28"/>
        </w:rPr>
        <w:t>2023</w:t>
      </w:r>
      <w:r>
        <w:rPr>
          <w:rFonts w:ascii="仿宋" w:eastAsia="仿宋" w:hAnsi="仿宋" w:cs="仿宋" w:hint="eastAsia"/>
          <w:kern w:val="2"/>
          <w:sz w:val="28"/>
          <w:szCs w:val="28"/>
        </w:rPr>
        <w:t>年部门整体支出绩效自评结果显示，我单位绩效管理情况较为理想，达到了年初设定的各项绩效目标。所有资金使用严格按审批程序办理、操作规范，会计核算结果真实、准确，各项支出严格按照各项制度执行。</w:t>
      </w:r>
      <w:bookmarkStart w:id="0" w:name="_GoBack"/>
      <w:bookmarkEnd w:id="0"/>
    </w:p>
    <w:sectPr w:rsidR="00AE224A" w:rsidSect="00AE22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4C3" w:rsidRDefault="009C64C3" w:rsidP="009C64C3">
      <w:r>
        <w:separator/>
      </w:r>
    </w:p>
  </w:endnote>
  <w:endnote w:type="continuationSeparator" w:id="1">
    <w:p w:rsidR="009C64C3" w:rsidRDefault="009C64C3" w:rsidP="009C64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4C3" w:rsidRDefault="009C64C3" w:rsidP="009C64C3">
      <w:r>
        <w:separator/>
      </w:r>
    </w:p>
  </w:footnote>
  <w:footnote w:type="continuationSeparator" w:id="1">
    <w:p w:rsidR="009C64C3" w:rsidRDefault="009C64C3" w:rsidP="009C64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438F97"/>
    <w:multiLevelType w:val="singleLevel"/>
    <w:tmpl w:val="D5438F97"/>
    <w:lvl w:ilvl="0">
      <w:start w:val="4"/>
      <w:numFmt w:val="chineseCounting"/>
      <w:suff w:val="nothing"/>
      <w:lvlText w:val="%1、"/>
      <w:lvlJc w:val="left"/>
      <w:rPr>
        <w:rFonts w:hint="eastAsia"/>
      </w:rPr>
    </w:lvl>
  </w:abstractNum>
  <w:abstractNum w:abstractNumId="1">
    <w:nsid w:val="E24C17F0"/>
    <w:multiLevelType w:val="singleLevel"/>
    <w:tmpl w:val="E24C17F0"/>
    <w:lvl w:ilvl="0">
      <w:start w:val="2"/>
      <w:numFmt w:val="chineseCounting"/>
      <w:suff w:val="nothing"/>
      <w:lvlText w:val="（%1）"/>
      <w:lvlJc w:val="left"/>
      <w:rPr>
        <w:rFonts w:hint="eastAsia"/>
      </w:rPr>
    </w:lvl>
  </w:abstractNum>
  <w:abstractNum w:abstractNumId="2">
    <w:nsid w:val="508C2547"/>
    <w:multiLevelType w:val="singleLevel"/>
    <w:tmpl w:val="508C2547"/>
    <w:lvl w:ilvl="0">
      <w:start w:val="1"/>
      <w:numFmt w:val="decimal"/>
      <w:suff w:val="nothing"/>
      <w:lvlText w:val="%1、"/>
      <w:lvlJc w:val="left"/>
    </w:lvl>
  </w:abstractNum>
  <w:abstractNum w:abstractNumId="3">
    <w:nsid w:val="5F4B0CA2"/>
    <w:multiLevelType w:val="singleLevel"/>
    <w:tmpl w:val="5F4B0CA2"/>
    <w:lvl w:ilvl="0">
      <w:start w:val="2"/>
      <w:numFmt w:val="chineseCounting"/>
      <w:suff w:val="nothing"/>
      <w:lvlText w:val="（%1）"/>
      <w:lvlJc w:val="left"/>
      <w:rPr>
        <w:rFonts w:hint="eastAsia"/>
      </w:rPr>
    </w:lvl>
  </w:abstractNum>
  <w:abstractNum w:abstractNumId="4">
    <w:nsid w:val="769020A4"/>
    <w:multiLevelType w:val="singleLevel"/>
    <w:tmpl w:val="769020A4"/>
    <w:lvl w:ilvl="0">
      <w:start w:val="1"/>
      <w:numFmt w:val="decimal"/>
      <w:suff w:val="nothing"/>
      <w:lvlText w:val="%1、"/>
      <w:lvlJc w:val="left"/>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A832C72"/>
    <w:rsid w:val="009C64C3"/>
    <w:rsid w:val="00AE224A"/>
    <w:rsid w:val="00BF61EE"/>
    <w:rsid w:val="03C84B75"/>
    <w:rsid w:val="073E5623"/>
    <w:rsid w:val="0BAE795C"/>
    <w:rsid w:val="0D5E5C2A"/>
    <w:rsid w:val="17A06477"/>
    <w:rsid w:val="1C352412"/>
    <w:rsid w:val="2082589D"/>
    <w:rsid w:val="28B50C1B"/>
    <w:rsid w:val="2A55466E"/>
    <w:rsid w:val="2EEB55A7"/>
    <w:rsid w:val="31E76E2D"/>
    <w:rsid w:val="32247B6F"/>
    <w:rsid w:val="370B7EAF"/>
    <w:rsid w:val="3A4E4F68"/>
    <w:rsid w:val="3AC67B4F"/>
    <w:rsid w:val="3CB94752"/>
    <w:rsid w:val="42335B71"/>
    <w:rsid w:val="4314215C"/>
    <w:rsid w:val="4F0D461A"/>
    <w:rsid w:val="4F6026EE"/>
    <w:rsid w:val="56FA7295"/>
    <w:rsid w:val="5A832C72"/>
    <w:rsid w:val="62CD5507"/>
    <w:rsid w:val="64D7474C"/>
    <w:rsid w:val="6AA93923"/>
    <w:rsid w:val="6BB97058"/>
    <w:rsid w:val="6E9A7C45"/>
    <w:rsid w:val="712F1CEF"/>
    <w:rsid w:val="76010F8B"/>
    <w:rsid w:val="782C0F48"/>
    <w:rsid w:val="7E0007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uiPriority="99"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AE224A"/>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5"/>
    <w:qFormat/>
    <w:rsid w:val="00AE224A"/>
    <w:pPr>
      <w:tabs>
        <w:tab w:val="center" w:pos="4153"/>
        <w:tab w:val="right" w:pos="8306"/>
      </w:tabs>
      <w:snapToGrid w:val="0"/>
      <w:jc w:val="left"/>
    </w:pPr>
    <w:rPr>
      <w:rFonts w:eastAsia="黑体"/>
      <w:snapToGrid w:val="0"/>
      <w:kern w:val="0"/>
      <w:sz w:val="18"/>
      <w:szCs w:val="18"/>
    </w:rPr>
  </w:style>
  <w:style w:type="paragraph" w:styleId="5">
    <w:name w:val="index 5"/>
    <w:basedOn w:val="a"/>
    <w:next w:val="a"/>
    <w:uiPriority w:val="99"/>
    <w:unhideWhenUsed/>
    <w:qFormat/>
    <w:rsid w:val="00AE224A"/>
    <w:pPr>
      <w:ind w:leftChars="800" w:left="800"/>
    </w:pPr>
  </w:style>
  <w:style w:type="paragraph" w:styleId="a4">
    <w:name w:val="Normal (Web)"/>
    <w:basedOn w:val="a"/>
    <w:uiPriority w:val="99"/>
    <w:unhideWhenUsed/>
    <w:qFormat/>
    <w:rsid w:val="00AE224A"/>
    <w:pPr>
      <w:widowControl/>
      <w:spacing w:before="100" w:beforeAutospacing="1" w:after="100" w:afterAutospacing="1"/>
      <w:jc w:val="left"/>
    </w:pPr>
    <w:rPr>
      <w:rFonts w:ascii="宋体" w:hAnsi="宋体" w:cs="宋体"/>
      <w:kern w:val="0"/>
      <w:sz w:val="24"/>
    </w:rPr>
  </w:style>
  <w:style w:type="paragraph" w:styleId="a5">
    <w:name w:val="header"/>
    <w:basedOn w:val="a"/>
    <w:link w:val="Char"/>
    <w:rsid w:val="009C64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9C64C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3575</Words>
  <Characters>558</Characters>
  <Application>Microsoft Office Word</Application>
  <DocSecurity>0</DocSecurity>
  <Lines>4</Lines>
  <Paragraphs>8</Paragraphs>
  <ScaleCrop>false</ScaleCrop>
  <Company/>
  <LinksUpToDate>false</LinksUpToDate>
  <CharactersWithSpaces>4125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507001002</cp:lastModifiedBy>
  <cp:revision>2</cp:revision>
  <dcterms:created xsi:type="dcterms:W3CDTF">2024-09-19T08:58:00Z</dcterms:created>
  <dcterms:modified xsi:type="dcterms:W3CDTF">2024-09-19T08:58:00Z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